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9100" w14:textId="77777777" w:rsidR="002E6381" w:rsidRPr="001F426D" w:rsidRDefault="002E6381">
      <w:pPr>
        <w:pStyle w:val="closing"/>
        <w:spacing w:before="0" w:after="0"/>
        <w:rPr>
          <w:rFonts w:ascii="Arial" w:hAnsi="Arial" w:cs="Arial"/>
          <w:snapToGrid/>
        </w:rPr>
      </w:pPr>
    </w:p>
    <w:tbl>
      <w:tblPr>
        <w:tblpPr w:leftFromText="180" w:rightFromText="180" w:horzAnchor="margin" w:tblpY="269"/>
        <w:tblW w:w="9923" w:type="dxa"/>
        <w:tblLayout w:type="fixed"/>
        <w:tblLook w:val="0000" w:firstRow="0" w:lastRow="0" w:firstColumn="0" w:lastColumn="0" w:noHBand="0" w:noVBand="0"/>
      </w:tblPr>
      <w:tblGrid>
        <w:gridCol w:w="4261"/>
        <w:gridCol w:w="539"/>
        <w:gridCol w:w="1320"/>
        <w:gridCol w:w="3803"/>
      </w:tblGrid>
      <w:tr w:rsidR="002E6381" w:rsidRPr="001F426D" w14:paraId="19D4DD0C" w14:textId="77777777">
        <w:tblPrEx>
          <w:tblCellMar>
            <w:top w:w="0" w:type="dxa"/>
            <w:bottom w:w="0" w:type="dxa"/>
          </w:tblCellMar>
        </w:tblPrEx>
        <w:trPr>
          <w:gridAfter w:val="3"/>
          <w:wAfter w:w="5662" w:type="dxa"/>
          <w:trHeight w:hRule="exact" w:val="1985"/>
        </w:trPr>
        <w:tc>
          <w:tcPr>
            <w:tcW w:w="4261" w:type="dxa"/>
            <w:tcMar>
              <w:left w:w="0" w:type="dxa"/>
              <w:right w:w="0" w:type="dxa"/>
            </w:tcMar>
          </w:tcPr>
          <w:p w14:paraId="406777C7" w14:textId="77777777" w:rsidR="0068493D" w:rsidRPr="001F426D" w:rsidRDefault="00CC4FC7" w:rsidP="001A78C4">
            <w:pPr>
              <w:rPr>
                <w:rFonts w:ascii="Arial" w:hAnsi="Arial" w:cs="Arial"/>
              </w:rPr>
            </w:pPr>
            <w:r w:rsidRPr="001F426D">
              <w:rPr>
                <w:rFonts w:ascii="Arial" w:hAnsi="Arial" w:cs="Arial"/>
              </w:rPr>
              <w:fldChar w:fldCharType="begin"/>
            </w:r>
            <w:r w:rsidRPr="001F426D">
              <w:rPr>
                <w:rFonts w:ascii="Arial" w:hAnsi="Arial" w:cs="Arial"/>
              </w:rPr>
              <w:instrText xml:space="preserve">fillin  \* mergeformat </w:instrText>
            </w:r>
            <w:r w:rsidRPr="001F426D">
              <w:rPr>
                <w:rFonts w:ascii="Arial" w:hAnsi="Arial" w:cs="Arial"/>
              </w:rPr>
              <w:fldChar w:fldCharType="separate"/>
            </w:r>
            <w:r w:rsidR="00264DBE" w:rsidRPr="001F426D">
              <w:rPr>
                <w:rFonts w:ascii="Arial" w:hAnsi="Arial" w:cs="Arial"/>
              </w:rPr>
              <w:t>(fill</w:t>
            </w:r>
            <w:r w:rsidR="00936D92">
              <w:rPr>
                <w:rFonts w:ascii="Arial" w:hAnsi="Arial" w:cs="Arial"/>
              </w:rPr>
              <w:t xml:space="preserve"> </w:t>
            </w:r>
            <w:r w:rsidR="00264DBE" w:rsidRPr="001F426D">
              <w:rPr>
                <w:rFonts w:ascii="Arial" w:hAnsi="Arial" w:cs="Arial"/>
              </w:rPr>
              <w:t>in name)</w:t>
            </w:r>
            <w:r w:rsidRPr="001F426D">
              <w:rPr>
                <w:rFonts w:ascii="Arial" w:hAnsi="Arial" w:cs="Arial"/>
              </w:rPr>
              <w:fldChar w:fldCharType="end"/>
            </w:r>
          </w:p>
          <w:p w14:paraId="5C6AF1C5" w14:textId="77777777" w:rsidR="001A78C4" w:rsidRPr="001F426D" w:rsidRDefault="00CC4FC7" w:rsidP="001A78C4">
            <w:pPr>
              <w:rPr>
                <w:rFonts w:ascii="Arial" w:hAnsi="Arial" w:cs="Arial"/>
              </w:rPr>
            </w:pPr>
            <w:r w:rsidRPr="001F426D">
              <w:rPr>
                <w:rFonts w:ascii="Arial" w:hAnsi="Arial" w:cs="Arial"/>
              </w:rPr>
              <w:fldChar w:fldCharType="begin"/>
            </w:r>
            <w:r w:rsidRPr="001F426D">
              <w:rPr>
                <w:rFonts w:ascii="Arial" w:hAnsi="Arial" w:cs="Arial"/>
              </w:rPr>
              <w:instrText xml:space="preserve">fillin  \* mergeformat </w:instrText>
            </w:r>
            <w:r w:rsidRPr="001F426D">
              <w:rPr>
                <w:rFonts w:ascii="Arial" w:hAnsi="Arial" w:cs="Arial"/>
              </w:rPr>
              <w:fldChar w:fldCharType="separate"/>
            </w:r>
            <w:r w:rsidR="00264DBE" w:rsidRPr="001F426D">
              <w:rPr>
                <w:rFonts w:ascii="Arial" w:hAnsi="Arial" w:cs="Arial"/>
              </w:rPr>
              <w:t>(fill</w:t>
            </w:r>
            <w:r w:rsidR="00936D92">
              <w:rPr>
                <w:rFonts w:ascii="Arial" w:hAnsi="Arial" w:cs="Arial"/>
              </w:rPr>
              <w:t xml:space="preserve"> </w:t>
            </w:r>
            <w:r w:rsidR="00264DBE" w:rsidRPr="001F426D">
              <w:rPr>
                <w:rFonts w:ascii="Arial" w:hAnsi="Arial" w:cs="Arial"/>
              </w:rPr>
              <w:t>in address)</w:t>
            </w:r>
            <w:r w:rsidRPr="001F426D">
              <w:rPr>
                <w:rFonts w:ascii="Arial" w:hAnsi="Arial" w:cs="Arial"/>
              </w:rPr>
              <w:fldChar w:fldCharType="end"/>
            </w:r>
            <w:r w:rsidR="001A78C4" w:rsidRPr="001F426D">
              <w:rPr>
                <w:rFonts w:ascii="Arial" w:hAnsi="Arial" w:cs="Arial"/>
              </w:rPr>
              <w:fldChar w:fldCharType="begin"/>
            </w:r>
            <w:r w:rsidR="001A78C4" w:rsidRPr="001F426D">
              <w:rPr>
                <w:rFonts w:ascii="Arial" w:hAnsi="Arial" w:cs="Arial"/>
              </w:rPr>
              <w:instrText xml:space="preserve">fillin  \* mergeformat </w:instrText>
            </w:r>
            <w:r w:rsidR="001A78C4" w:rsidRPr="001F426D">
              <w:rPr>
                <w:rFonts w:ascii="Arial" w:hAnsi="Arial" w:cs="Arial"/>
              </w:rPr>
              <w:fldChar w:fldCharType="end"/>
            </w:r>
          </w:p>
          <w:p w14:paraId="0DCA02AA" w14:textId="77777777" w:rsidR="00D66909" w:rsidRPr="001F426D" w:rsidRDefault="00D66909" w:rsidP="005E7052">
            <w:pPr>
              <w:tabs>
                <w:tab w:val="left" w:pos="939"/>
              </w:tabs>
              <w:rPr>
                <w:rFonts w:ascii="Arial" w:hAnsi="Arial" w:cs="Arial"/>
              </w:rPr>
            </w:pPr>
          </w:p>
        </w:tc>
      </w:tr>
      <w:tr w:rsidR="002E6381" w:rsidRPr="001F426D" w14:paraId="11BA8C47" w14:textId="77777777" w:rsidTr="00044193">
        <w:tblPrEx>
          <w:tblCellMar>
            <w:top w:w="0" w:type="dxa"/>
            <w:bottom w:w="0" w:type="dxa"/>
          </w:tblCellMar>
        </w:tblPrEx>
        <w:trPr>
          <w:trHeight w:hRule="exact" w:val="567"/>
        </w:trPr>
        <w:tc>
          <w:tcPr>
            <w:tcW w:w="4800" w:type="dxa"/>
            <w:gridSpan w:val="2"/>
            <w:tcMar>
              <w:left w:w="0" w:type="dxa"/>
              <w:right w:w="0" w:type="dxa"/>
            </w:tcMar>
            <w:vAlign w:val="bottom"/>
          </w:tcPr>
          <w:p w14:paraId="1630CC0F" w14:textId="77777777" w:rsidR="002E6381" w:rsidRPr="001F426D" w:rsidRDefault="002E6381">
            <w:pPr>
              <w:rPr>
                <w:rFonts w:ascii="Arial" w:hAnsi="Arial" w:cs="Arial"/>
              </w:rPr>
            </w:pPr>
          </w:p>
        </w:tc>
        <w:tc>
          <w:tcPr>
            <w:tcW w:w="1320" w:type="dxa"/>
            <w:tcMar>
              <w:left w:w="0" w:type="dxa"/>
              <w:right w:w="0" w:type="dxa"/>
            </w:tcMar>
            <w:vAlign w:val="bottom"/>
          </w:tcPr>
          <w:p w14:paraId="691125DA" w14:textId="77777777" w:rsidR="002E6381" w:rsidRPr="001F426D" w:rsidRDefault="002E6381">
            <w:pPr>
              <w:rPr>
                <w:rFonts w:ascii="Arial" w:hAnsi="Arial" w:cs="Arial"/>
              </w:rPr>
            </w:pPr>
          </w:p>
        </w:tc>
        <w:tc>
          <w:tcPr>
            <w:tcW w:w="3803" w:type="dxa"/>
            <w:tcMar>
              <w:left w:w="0" w:type="dxa"/>
              <w:right w:w="0" w:type="dxa"/>
            </w:tcMar>
            <w:vAlign w:val="bottom"/>
          </w:tcPr>
          <w:p w14:paraId="51E60432" w14:textId="77777777" w:rsidR="001A78C4" w:rsidRPr="001F426D" w:rsidRDefault="001A78C4" w:rsidP="001A78C4">
            <w:pPr>
              <w:rPr>
                <w:rFonts w:ascii="Arial" w:hAnsi="Arial" w:cs="Arial"/>
              </w:rPr>
            </w:pPr>
            <w:r w:rsidRPr="001F426D">
              <w:rPr>
                <w:rFonts w:ascii="Arial" w:hAnsi="Arial" w:cs="Arial"/>
                <w:szCs w:val="24"/>
              </w:rPr>
              <w:t xml:space="preserve"> </w:t>
            </w:r>
          </w:p>
          <w:p w14:paraId="003BD081" w14:textId="77777777" w:rsidR="002E6381" w:rsidRPr="001F426D" w:rsidRDefault="002E6381" w:rsidP="00B314D4">
            <w:pPr>
              <w:rPr>
                <w:rFonts w:ascii="Arial" w:hAnsi="Arial" w:cs="Arial"/>
                <w:szCs w:val="24"/>
              </w:rPr>
            </w:pPr>
          </w:p>
        </w:tc>
      </w:tr>
      <w:tr w:rsidR="002E6381" w:rsidRPr="001F426D" w14:paraId="796CC4D1" w14:textId="77777777" w:rsidTr="00044193">
        <w:tblPrEx>
          <w:tblCellMar>
            <w:top w:w="0" w:type="dxa"/>
            <w:bottom w:w="0" w:type="dxa"/>
          </w:tblCellMar>
        </w:tblPrEx>
        <w:trPr>
          <w:trHeight w:hRule="exact" w:val="567"/>
        </w:trPr>
        <w:tc>
          <w:tcPr>
            <w:tcW w:w="4800" w:type="dxa"/>
            <w:gridSpan w:val="2"/>
            <w:tcMar>
              <w:left w:w="0" w:type="dxa"/>
              <w:right w:w="0" w:type="dxa"/>
            </w:tcMar>
            <w:vAlign w:val="bottom"/>
          </w:tcPr>
          <w:p w14:paraId="3CA4481A" w14:textId="77777777" w:rsidR="002E6381" w:rsidRPr="001F426D" w:rsidRDefault="002E6381">
            <w:pPr>
              <w:rPr>
                <w:rFonts w:ascii="Arial" w:hAnsi="Arial" w:cs="Arial"/>
              </w:rPr>
            </w:pPr>
          </w:p>
        </w:tc>
        <w:tc>
          <w:tcPr>
            <w:tcW w:w="1320" w:type="dxa"/>
            <w:tcMar>
              <w:left w:w="0" w:type="dxa"/>
              <w:right w:w="0" w:type="dxa"/>
            </w:tcMar>
            <w:vAlign w:val="bottom"/>
          </w:tcPr>
          <w:p w14:paraId="056EDA28" w14:textId="77777777" w:rsidR="002E6381" w:rsidRPr="001F426D" w:rsidRDefault="002E6381">
            <w:pPr>
              <w:rPr>
                <w:rFonts w:ascii="Arial" w:hAnsi="Arial" w:cs="Arial"/>
              </w:rPr>
            </w:pPr>
          </w:p>
        </w:tc>
        <w:tc>
          <w:tcPr>
            <w:tcW w:w="3803" w:type="dxa"/>
            <w:tcMar>
              <w:left w:w="0" w:type="dxa"/>
              <w:right w:w="0" w:type="dxa"/>
            </w:tcMar>
            <w:vAlign w:val="bottom"/>
          </w:tcPr>
          <w:p w14:paraId="08B3EBE1" w14:textId="77777777" w:rsidR="002E6381" w:rsidRPr="001F426D" w:rsidRDefault="002E6381">
            <w:pPr>
              <w:rPr>
                <w:rFonts w:ascii="Arial" w:hAnsi="Arial" w:cs="Arial"/>
                <w:szCs w:val="24"/>
              </w:rPr>
            </w:pPr>
          </w:p>
        </w:tc>
      </w:tr>
      <w:tr w:rsidR="002E6381" w:rsidRPr="001F426D" w14:paraId="1131C7F8" w14:textId="77777777" w:rsidTr="00044193">
        <w:tblPrEx>
          <w:tblCellMar>
            <w:top w:w="0" w:type="dxa"/>
            <w:bottom w:w="0" w:type="dxa"/>
          </w:tblCellMar>
        </w:tblPrEx>
        <w:trPr>
          <w:trHeight w:hRule="exact" w:val="624"/>
        </w:trPr>
        <w:tc>
          <w:tcPr>
            <w:tcW w:w="4800" w:type="dxa"/>
            <w:gridSpan w:val="2"/>
            <w:tcMar>
              <w:left w:w="0" w:type="dxa"/>
              <w:right w:w="0" w:type="dxa"/>
            </w:tcMar>
            <w:vAlign w:val="bottom"/>
          </w:tcPr>
          <w:p w14:paraId="5CC77AF6" w14:textId="77777777" w:rsidR="002E6381" w:rsidRPr="001F426D" w:rsidRDefault="00774514">
            <w:pPr>
              <w:rPr>
                <w:rFonts w:ascii="Arial" w:hAnsi="Arial" w:cs="Arial"/>
                <w:szCs w:val="24"/>
              </w:rPr>
            </w:pPr>
            <w:r w:rsidRPr="001F426D">
              <w:rPr>
                <w:rFonts w:ascii="Arial" w:hAnsi="Arial" w:cs="Arial"/>
              </w:rPr>
              <w:fldChar w:fldCharType="begin"/>
            </w:r>
            <w:r w:rsidRPr="001F426D">
              <w:rPr>
                <w:rFonts w:ascii="Arial" w:hAnsi="Arial" w:cs="Arial"/>
              </w:rPr>
              <w:instrText xml:space="preserve"> FILLIN   \* MERGEFORMAT </w:instrText>
            </w:r>
            <w:r w:rsidRPr="001F426D">
              <w:rPr>
                <w:rFonts w:ascii="Arial" w:hAnsi="Arial" w:cs="Arial"/>
              </w:rPr>
              <w:fldChar w:fldCharType="separate"/>
            </w:r>
            <w:r w:rsidR="00264DBE" w:rsidRPr="001F426D">
              <w:rPr>
                <w:rFonts w:ascii="Arial" w:hAnsi="Arial" w:cs="Arial"/>
              </w:rPr>
              <w:t>(date)</w:t>
            </w:r>
            <w:r w:rsidRPr="001F426D">
              <w:rPr>
                <w:rFonts w:ascii="Arial" w:hAnsi="Arial" w:cs="Arial"/>
              </w:rPr>
              <w:fldChar w:fldCharType="end"/>
            </w:r>
          </w:p>
        </w:tc>
        <w:tc>
          <w:tcPr>
            <w:tcW w:w="1320" w:type="dxa"/>
            <w:tcMar>
              <w:left w:w="0" w:type="dxa"/>
              <w:right w:w="0" w:type="dxa"/>
            </w:tcMar>
            <w:vAlign w:val="bottom"/>
          </w:tcPr>
          <w:p w14:paraId="6BC52514" w14:textId="77777777" w:rsidR="002E6381" w:rsidRPr="001F426D" w:rsidRDefault="002E6381">
            <w:pPr>
              <w:rPr>
                <w:rFonts w:ascii="Arial" w:hAnsi="Arial" w:cs="Arial"/>
              </w:rPr>
            </w:pPr>
          </w:p>
        </w:tc>
        <w:tc>
          <w:tcPr>
            <w:tcW w:w="3803" w:type="dxa"/>
            <w:noWrap/>
            <w:tcMar>
              <w:left w:w="0" w:type="dxa"/>
              <w:bottom w:w="0" w:type="dxa"/>
              <w:right w:w="0" w:type="dxa"/>
            </w:tcMar>
            <w:vAlign w:val="bottom"/>
          </w:tcPr>
          <w:p w14:paraId="052C57D2" w14:textId="77777777" w:rsidR="002E6381" w:rsidRPr="001F426D" w:rsidRDefault="00044193">
            <w:pPr>
              <w:pStyle w:val="CTAE-mail"/>
              <w:rPr>
                <w:rFonts w:ascii="Arial" w:hAnsi="Arial" w:cs="Arial"/>
              </w:rPr>
            </w:pPr>
            <w:r w:rsidRPr="001F426D">
              <w:rPr>
                <w:rFonts w:ascii="Arial" w:hAnsi="Arial" w:cs="Arial"/>
              </w:rPr>
              <w:t>@hants.gov.uk</w:t>
            </w:r>
          </w:p>
        </w:tc>
      </w:tr>
    </w:tbl>
    <w:p w14:paraId="3DD11CCE" w14:textId="77777777" w:rsidR="002E6381" w:rsidRPr="001F426D" w:rsidRDefault="002E6381">
      <w:pPr>
        <w:rPr>
          <w:rFonts w:ascii="Arial" w:hAnsi="Arial" w:cs="Arial"/>
        </w:rPr>
      </w:pPr>
    </w:p>
    <w:p w14:paraId="1A4AEF05" w14:textId="77777777" w:rsidR="002E6381" w:rsidRPr="001F426D" w:rsidRDefault="002E6381">
      <w:pPr>
        <w:pStyle w:val="Heading"/>
        <w:keepNext w:val="0"/>
        <w:spacing w:after="0"/>
        <w:outlineLvl w:val="9"/>
        <w:rPr>
          <w:rFonts w:ascii="Arial" w:hAnsi="Arial" w:cs="Arial"/>
          <w:bCs/>
          <w:kern w:val="0"/>
        </w:rPr>
        <w:sectPr w:rsidR="002E6381" w:rsidRPr="001F426D" w:rsidSect="00714FFC">
          <w:headerReference w:type="even" r:id="rId12"/>
          <w:headerReference w:type="default" r:id="rId13"/>
          <w:footerReference w:type="even" r:id="rId14"/>
          <w:footerReference w:type="default" r:id="rId15"/>
          <w:headerReference w:type="first" r:id="rId16"/>
          <w:footerReference w:type="first" r:id="rId17"/>
          <w:type w:val="continuous"/>
          <w:pgSz w:w="11907" w:h="16834" w:code="9"/>
          <w:pgMar w:top="1985" w:right="1276" w:bottom="1418" w:left="1701" w:header="709" w:footer="1134" w:gutter="0"/>
          <w:cols w:space="720"/>
          <w:titlePg/>
        </w:sectPr>
      </w:pPr>
    </w:p>
    <w:p w14:paraId="47C040AC" w14:textId="77777777" w:rsidR="001A78C4" w:rsidRPr="00B314D4" w:rsidRDefault="00F622D8" w:rsidP="001A78C4">
      <w:pPr>
        <w:rPr>
          <w:rFonts w:ascii="Arial" w:hAnsi="Arial" w:cs="Arial"/>
        </w:rPr>
      </w:pPr>
      <w:bookmarkStart w:id="0" w:name="_Hlk59608944"/>
      <w:r w:rsidRPr="001F426D">
        <w:rPr>
          <w:rFonts w:ascii="Arial" w:hAnsi="Arial" w:cs="Arial"/>
        </w:rPr>
        <w:t>Dear</w:t>
      </w:r>
    </w:p>
    <w:p w14:paraId="357DE69E" w14:textId="77777777" w:rsidR="009219A1" w:rsidRPr="001F426D" w:rsidRDefault="009219A1" w:rsidP="001A78C4">
      <w:pPr>
        <w:pStyle w:val="lethead"/>
        <w:rPr>
          <w:rFonts w:ascii="Arial" w:hAnsi="Arial" w:cs="Arial"/>
        </w:rPr>
      </w:pPr>
    </w:p>
    <w:p w14:paraId="3A0516F6" w14:textId="77777777" w:rsidR="00B314D4" w:rsidRDefault="00B314D4" w:rsidP="00B314D4">
      <w:pPr>
        <w:pStyle w:val="paragraph"/>
        <w:textAlignment w:val="baseline"/>
        <w:rPr>
          <w:lang w:val="en-US"/>
        </w:rPr>
      </w:pPr>
      <w:r>
        <w:rPr>
          <w:rStyle w:val="normaltextrun1"/>
          <w:rFonts w:ascii="Arial" w:hAnsi="Arial" w:cs="Arial"/>
          <w:b/>
          <w:bCs/>
          <w:color w:val="000000"/>
          <w:lang w:val="en-US"/>
        </w:rPr>
        <w:t>Consumer Protection Act 1987</w:t>
      </w:r>
      <w:r>
        <w:rPr>
          <w:rStyle w:val="normaltextrun1"/>
          <w:rFonts w:ascii="Arial" w:hAnsi="Arial" w:cs="Arial"/>
          <w:lang w:val="en-US"/>
        </w:rPr>
        <w:t> </w:t>
      </w:r>
      <w:r>
        <w:rPr>
          <w:rStyle w:val="eop"/>
          <w:lang w:val="en-US"/>
        </w:rPr>
        <w:t> </w:t>
      </w:r>
    </w:p>
    <w:p w14:paraId="704EB3DB" w14:textId="77777777" w:rsidR="00B314D4" w:rsidRDefault="00DA0773" w:rsidP="00B314D4">
      <w:pPr>
        <w:pStyle w:val="paragraph"/>
        <w:textAlignment w:val="baseline"/>
        <w:rPr>
          <w:lang w:val="en-US"/>
        </w:rPr>
      </w:pPr>
      <w:bookmarkStart w:id="1" w:name="_Hlk187226763"/>
      <w:r>
        <w:rPr>
          <w:rStyle w:val="normaltextrun1"/>
          <w:rFonts w:ascii="Arial" w:hAnsi="Arial" w:cs="Arial"/>
          <w:b/>
          <w:bCs/>
          <w:color w:val="000000"/>
          <w:lang w:val="en-US"/>
        </w:rPr>
        <w:t>Product Safety and Metrology etc. (Amendment etc.) (EU Exit) Regulations 2019</w:t>
      </w:r>
    </w:p>
    <w:bookmarkEnd w:id="1"/>
    <w:p w14:paraId="1656C642" w14:textId="77777777" w:rsidR="00936D92" w:rsidRDefault="00B314D4" w:rsidP="00936D92">
      <w:pPr>
        <w:pStyle w:val="paragraph"/>
        <w:textAlignment w:val="baseline"/>
        <w:rPr>
          <w:lang w:val="en-US"/>
        </w:rPr>
      </w:pPr>
      <w:r>
        <w:rPr>
          <w:rStyle w:val="normaltextrun1"/>
          <w:rFonts w:ascii="Arial" w:hAnsi="Arial" w:cs="Arial"/>
          <w:b/>
          <w:bCs/>
          <w:color w:val="000000"/>
          <w:lang w:val="en-US"/>
        </w:rPr>
        <w:t>Regulation on Accreditation and Market Surveillance (EC/765/2008</w:t>
      </w:r>
      <w:r w:rsidR="00DA0773">
        <w:rPr>
          <w:rStyle w:val="normaltextrun1"/>
          <w:rFonts w:ascii="Arial" w:hAnsi="Arial" w:cs="Arial"/>
          <w:b/>
          <w:bCs/>
          <w:color w:val="000000"/>
          <w:lang w:val="en-US"/>
        </w:rPr>
        <w:t xml:space="preserve">) </w:t>
      </w:r>
      <w:r w:rsidR="00936D92">
        <w:rPr>
          <w:rStyle w:val="normaltextrun1"/>
          <w:rFonts w:ascii="Arial" w:hAnsi="Arial" w:cs="Arial"/>
          <w:b/>
          <w:bCs/>
          <w:lang w:val="en-US"/>
        </w:rPr>
        <w:t>(as amended and assimilated to apply in GB)</w:t>
      </w:r>
    </w:p>
    <w:p w14:paraId="1A008275" w14:textId="77777777" w:rsidR="00B314D4" w:rsidRDefault="00B314D4" w:rsidP="00B314D4">
      <w:pPr>
        <w:pStyle w:val="paragraph"/>
        <w:textAlignment w:val="baseline"/>
        <w:rPr>
          <w:lang w:val="en-US"/>
        </w:rPr>
      </w:pPr>
      <w:r>
        <w:rPr>
          <w:rStyle w:val="normaltextrun1"/>
          <w:rFonts w:ascii="Arial" w:hAnsi="Arial" w:cs="Arial"/>
          <w:b/>
          <w:bCs/>
          <w:lang w:val="en-US"/>
        </w:rPr>
        <w:t>Notice pursuant to Article 29 of EC/765/20</w:t>
      </w:r>
      <w:r w:rsidR="00DA0773">
        <w:rPr>
          <w:rStyle w:val="normaltextrun1"/>
          <w:rFonts w:ascii="Arial" w:hAnsi="Arial" w:cs="Arial"/>
          <w:b/>
          <w:bCs/>
          <w:lang w:val="en-US"/>
        </w:rPr>
        <w:t xml:space="preserve">08 </w:t>
      </w:r>
      <w:bookmarkStart w:id="2" w:name="_Hlk187226784"/>
      <w:r w:rsidR="00DA0773">
        <w:rPr>
          <w:rStyle w:val="normaltextrun1"/>
          <w:rFonts w:ascii="Arial" w:hAnsi="Arial" w:cs="Arial"/>
          <w:b/>
          <w:bCs/>
          <w:lang w:val="en-US"/>
        </w:rPr>
        <w:t>(</w:t>
      </w:r>
      <w:r w:rsidR="00936D92">
        <w:rPr>
          <w:rStyle w:val="normaltextrun1"/>
          <w:rFonts w:ascii="Arial" w:hAnsi="Arial" w:cs="Arial"/>
          <w:b/>
          <w:bCs/>
          <w:lang w:val="en-US"/>
        </w:rPr>
        <w:t xml:space="preserve">as </w:t>
      </w:r>
      <w:r w:rsidR="00DA0773">
        <w:rPr>
          <w:rStyle w:val="normaltextrun1"/>
          <w:rFonts w:ascii="Arial" w:hAnsi="Arial" w:cs="Arial"/>
          <w:b/>
          <w:bCs/>
          <w:lang w:val="en-US"/>
        </w:rPr>
        <w:t xml:space="preserve">amended </w:t>
      </w:r>
      <w:r w:rsidR="00936D92">
        <w:rPr>
          <w:rStyle w:val="normaltextrun1"/>
          <w:rFonts w:ascii="Arial" w:hAnsi="Arial" w:cs="Arial"/>
          <w:b/>
          <w:bCs/>
          <w:lang w:val="en-US"/>
        </w:rPr>
        <w:t xml:space="preserve">and assimilated </w:t>
      </w:r>
      <w:r w:rsidR="00DA0773">
        <w:rPr>
          <w:rStyle w:val="normaltextrun1"/>
          <w:rFonts w:ascii="Arial" w:hAnsi="Arial" w:cs="Arial"/>
          <w:b/>
          <w:bCs/>
          <w:lang w:val="en-US"/>
        </w:rPr>
        <w:t>to apply</w:t>
      </w:r>
      <w:r w:rsidR="00936D92">
        <w:rPr>
          <w:rStyle w:val="normaltextrun1"/>
          <w:rFonts w:ascii="Arial" w:hAnsi="Arial" w:cs="Arial"/>
          <w:b/>
          <w:bCs/>
          <w:lang w:val="en-US"/>
        </w:rPr>
        <w:t xml:space="preserve"> in</w:t>
      </w:r>
      <w:r w:rsidR="00DA0773">
        <w:rPr>
          <w:rStyle w:val="normaltextrun1"/>
          <w:rFonts w:ascii="Arial" w:hAnsi="Arial" w:cs="Arial"/>
          <w:b/>
          <w:bCs/>
          <w:lang w:val="en-US"/>
        </w:rPr>
        <w:t xml:space="preserve"> GB)</w:t>
      </w:r>
    </w:p>
    <w:bookmarkEnd w:id="2"/>
    <w:p w14:paraId="209989FD" w14:textId="77777777" w:rsidR="00B314D4" w:rsidRDefault="00B314D4" w:rsidP="00B314D4">
      <w:pPr>
        <w:pStyle w:val="paragraph"/>
        <w:textAlignment w:val="baseline"/>
        <w:rPr>
          <w:lang w:val="en-US"/>
        </w:rPr>
      </w:pPr>
      <w:r>
        <w:rPr>
          <w:rStyle w:val="eop"/>
          <w:lang w:val="en-US"/>
        </w:rPr>
        <w:t> </w:t>
      </w:r>
    </w:p>
    <w:p w14:paraId="3D4F6D53" w14:textId="77777777" w:rsidR="00B314D4" w:rsidRDefault="00B314D4" w:rsidP="00B314D4">
      <w:pPr>
        <w:pStyle w:val="paragraph"/>
        <w:textAlignment w:val="baseline"/>
        <w:rPr>
          <w:lang w:val="en-US"/>
        </w:rPr>
      </w:pPr>
      <w:r>
        <w:rPr>
          <w:rStyle w:val="normaltextrun1"/>
          <w:rFonts w:ascii="Arial" w:hAnsi="Arial" w:cs="Arial"/>
          <w:b/>
          <w:bCs/>
          <w:color w:val="000000"/>
          <w:lang w:val="en-US"/>
        </w:rPr>
        <w:t>UCN: </w:t>
      </w:r>
      <w:r>
        <w:rPr>
          <w:rStyle w:val="eop"/>
          <w:color w:val="000000"/>
          <w:lang w:val="en-US"/>
        </w:rPr>
        <w:t> </w:t>
      </w:r>
    </w:p>
    <w:p w14:paraId="2B21EEC2" w14:textId="77777777" w:rsidR="00B314D4" w:rsidRDefault="00B314D4" w:rsidP="00B314D4">
      <w:pPr>
        <w:pStyle w:val="paragraph"/>
        <w:textAlignment w:val="baseline"/>
        <w:rPr>
          <w:lang w:val="en-US"/>
        </w:rPr>
      </w:pPr>
      <w:r>
        <w:rPr>
          <w:rStyle w:val="normaltextrun1"/>
          <w:rFonts w:ascii="Arial" w:hAnsi="Arial" w:cs="Arial"/>
          <w:b/>
          <w:bCs/>
          <w:color w:val="000000"/>
          <w:lang w:val="en-US"/>
        </w:rPr>
        <w:t>Entry Number: </w:t>
      </w:r>
      <w:r>
        <w:rPr>
          <w:rStyle w:val="eop"/>
          <w:color w:val="000000"/>
          <w:lang w:val="en-US"/>
        </w:rPr>
        <w:t> </w:t>
      </w:r>
    </w:p>
    <w:p w14:paraId="4FD147A4" w14:textId="77777777" w:rsidR="00B314D4" w:rsidRDefault="00B314D4" w:rsidP="00B314D4">
      <w:pPr>
        <w:pStyle w:val="paragraph"/>
        <w:textAlignment w:val="baseline"/>
        <w:rPr>
          <w:lang w:val="en-US"/>
        </w:rPr>
      </w:pPr>
      <w:r>
        <w:rPr>
          <w:rStyle w:val="normaltextrun1"/>
          <w:rFonts w:ascii="Arial" w:hAnsi="Arial" w:cs="Arial"/>
          <w:b/>
          <w:bCs/>
          <w:color w:val="000000"/>
          <w:lang w:val="en-US"/>
        </w:rPr>
        <w:t>Consignee:</w:t>
      </w:r>
      <w:r>
        <w:rPr>
          <w:rStyle w:val="eop"/>
          <w:color w:val="000000"/>
          <w:lang w:val="en-US"/>
        </w:rPr>
        <w:t> </w:t>
      </w:r>
    </w:p>
    <w:p w14:paraId="2AB63D24" w14:textId="77777777" w:rsidR="00B314D4" w:rsidRDefault="00B314D4" w:rsidP="00B314D4">
      <w:pPr>
        <w:pStyle w:val="paragraph"/>
        <w:textAlignment w:val="baseline"/>
        <w:rPr>
          <w:lang w:val="en-US"/>
        </w:rPr>
      </w:pPr>
      <w:r>
        <w:rPr>
          <w:rStyle w:val="normaltextrun1"/>
          <w:rFonts w:ascii="Arial" w:hAnsi="Arial" w:cs="Arial"/>
          <w:b/>
          <w:bCs/>
          <w:color w:val="000000"/>
          <w:lang w:val="en-US"/>
        </w:rPr>
        <w:t>Goods:</w:t>
      </w:r>
      <w:r>
        <w:rPr>
          <w:rStyle w:val="eop"/>
          <w:color w:val="000000"/>
          <w:lang w:val="en-US"/>
        </w:rPr>
        <w:t> </w:t>
      </w:r>
    </w:p>
    <w:p w14:paraId="2C544A66" w14:textId="77777777" w:rsidR="00B314D4" w:rsidRDefault="00B314D4" w:rsidP="00B314D4">
      <w:pPr>
        <w:pStyle w:val="paragraph"/>
        <w:textAlignment w:val="baseline"/>
        <w:rPr>
          <w:lang w:val="en-US"/>
        </w:rPr>
      </w:pPr>
      <w:r>
        <w:rPr>
          <w:rStyle w:val="eop"/>
          <w:lang w:val="en-US"/>
        </w:rPr>
        <w:t> </w:t>
      </w:r>
    </w:p>
    <w:p w14:paraId="38B6E700" w14:textId="77777777" w:rsidR="00DA0773" w:rsidRDefault="00B314D4" w:rsidP="00B314D4">
      <w:pPr>
        <w:pStyle w:val="paragraph"/>
        <w:textAlignment w:val="baseline"/>
        <w:rPr>
          <w:rStyle w:val="normaltextrun1"/>
          <w:rFonts w:ascii="Arial" w:hAnsi="Arial" w:cs="Arial"/>
          <w:lang w:val="en-US"/>
        </w:rPr>
      </w:pPr>
      <w:r>
        <w:rPr>
          <w:rStyle w:val="normaltextrun1"/>
          <w:rFonts w:ascii="Arial" w:hAnsi="Arial" w:cs="Arial"/>
          <w:lang w:val="en-US"/>
        </w:rPr>
        <w:t xml:space="preserve">As an importer, it is your duty to be able to demonstrate the goods you import into the </w:t>
      </w:r>
      <w:r w:rsidR="00DA0773">
        <w:rPr>
          <w:rStyle w:val="normaltextrun1"/>
          <w:rFonts w:ascii="Arial" w:hAnsi="Arial" w:cs="Arial"/>
          <w:lang w:val="en-US"/>
        </w:rPr>
        <w:t>UK</w:t>
      </w:r>
      <w:r>
        <w:rPr>
          <w:rStyle w:val="normaltextrun1"/>
          <w:rFonts w:ascii="Arial" w:hAnsi="Arial" w:cs="Arial"/>
          <w:lang w:val="en-US"/>
        </w:rPr>
        <w:t xml:space="preserve"> meet the requirements of </w:t>
      </w:r>
      <w:r w:rsidR="00DA0773">
        <w:rPr>
          <w:rStyle w:val="normaltextrun1"/>
          <w:rFonts w:ascii="Arial" w:hAnsi="Arial" w:cs="Arial"/>
          <w:lang w:val="en-US"/>
        </w:rPr>
        <w:t xml:space="preserve">all </w:t>
      </w:r>
      <w:r>
        <w:rPr>
          <w:rStyle w:val="normaltextrun1"/>
          <w:rFonts w:ascii="Arial" w:hAnsi="Arial" w:cs="Arial"/>
          <w:lang w:val="en-US"/>
        </w:rPr>
        <w:t xml:space="preserve">the relevant product legislation.  In this case </w:t>
      </w:r>
      <w:r w:rsidR="00DA0773">
        <w:rPr>
          <w:rStyle w:val="normaltextrun1"/>
          <w:rFonts w:ascii="Arial" w:hAnsi="Arial" w:cs="Arial"/>
          <w:lang w:val="en-US"/>
        </w:rPr>
        <w:t>we are assessing particular compliance with:</w:t>
      </w:r>
    </w:p>
    <w:p w14:paraId="5BC8AA77" w14:textId="77777777" w:rsidR="00DA0773" w:rsidRDefault="00DA0773" w:rsidP="00B314D4">
      <w:pPr>
        <w:pStyle w:val="paragraph"/>
        <w:textAlignment w:val="baseline"/>
        <w:rPr>
          <w:rStyle w:val="normaltextrun1"/>
          <w:rFonts w:ascii="Arial" w:hAnsi="Arial" w:cs="Arial"/>
          <w:lang w:val="en-US"/>
        </w:rPr>
      </w:pPr>
    </w:p>
    <w:p w14:paraId="3C406B4D" w14:textId="77777777" w:rsidR="00434D62" w:rsidRDefault="00434D62" w:rsidP="00B314D4">
      <w:pPr>
        <w:pStyle w:val="paragraph"/>
        <w:textAlignment w:val="baseline"/>
        <w:rPr>
          <w:rStyle w:val="normaltextrun1"/>
          <w:rFonts w:ascii="Arial" w:hAnsi="Arial" w:cs="Arial"/>
          <w:lang w:val="en-US"/>
        </w:rPr>
      </w:pPr>
      <w:r>
        <w:rPr>
          <w:rStyle w:val="normaltextrun1"/>
          <w:rFonts w:ascii="Arial" w:hAnsi="Arial" w:cs="Arial"/>
          <w:lang w:val="en-US"/>
        </w:rPr>
        <w:t>General Product Safety Regulations 2005</w:t>
      </w:r>
    </w:p>
    <w:p w14:paraId="0E613B2C" w14:textId="77777777" w:rsidR="00DA0773" w:rsidRDefault="00DA0773" w:rsidP="00B314D4">
      <w:pPr>
        <w:pStyle w:val="paragraph"/>
        <w:textAlignment w:val="baseline"/>
        <w:rPr>
          <w:rStyle w:val="normaltextrun1"/>
          <w:rFonts w:ascii="Arial" w:hAnsi="Arial" w:cs="Arial"/>
          <w:lang w:val="en-US"/>
        </w:rPr>
      </w:pPr>
      <w:r>
        <w:rPr>
          <w:rStyle w:val="normaltextrun1"/>
          <w:rFonts w:ascii="Arial" w:hAnsi="Arial" w:cs="Arial"/>
          <w:lang w:val="en-US"/>
        </w:rPr>
        <w:t>Electrical Equipment (Safety) Regulations 2016</w:t>
      </w:r>
    </w:p>
    <w:p w14:paraId="4327C46D" w14:textId="77777777" w:rsidR="00DA0773" w:rsidRDefault="00DA0773" w:rsidP="00B314D4">
      <w:pPr>
        <w:pStyle w:val="paragraph"/>
        <w:textAlignment w:val="baseline"/>
        <w:rPr>
          <w:rStyle w:val="normaltextrun1"/>
          <w:rFonts w:ascii="Arial" w:hAnsi="Arial" w:cs="Arial"/>
          <w:lang w:val="en-US"/>
        </w:rPr>
      </w:pPr>
      <w:r>
        <w:rPr>
          <w:rStyle w:val="normaltextrun1"/>
          <w:rFonts w:ascii="Arial" w:hAnsi="Arial" w:cs="Arial"/>
          <w:lang w:val="en-US"/>
        </w:rPr>
        <w:t>Supply of Machinery (Safety) Regulations 2008</w:t>
      </w:r>
    </w:p>
    <w:p w14:paraId="67A76156" w14:textId="77777777" w:rsidR="00DA0773" w:rsidRDefault="00DA0773" w:rsidP="00B314D4">
      <w:pPr>
        <w:pStyle w:val="paragraph"/>
        <w:textAlignment w:val="baseline"/>
        <w:rPr>
          <w:rStyle w:val="normaltextrun1"/>
          <w:rFonts w:ascii="Arial" w:hAnsi="Arial" w:cs="Arial"/>
          <w:lang w:val="en-US"/>
        </w:rPr>
      </w:pPr>
      <w:r>
        <w:rPr>
          <w:rStyle w:val="normaltextrun1"/>
          <w:rFonts w:ascii="Arial" w:hAnsi="Arial" w:cs="Arial"/>
          <w:lang w:val="en-US"/>
        </w:rPr>
        <w:t>Toys (Safety) Regulations 2011</w:t>
      </w:r>
    </w:p>
    <w:p w14:paraId="1B4E14FC" w14:textId="77777777" w:rsidR="00B314D4" w:rsidRDefault="00434D62" w:rsidP="00B314D4">
      <w:pPr>
        <w:pStyle w:val="paragraph"/>
        <w:textAlignment w:val="baseline"/>
        <w:rPr>
          <w:lang w:val="en-US"/>
        </w:rPr>
      </w:pPr>
      <w:r>
        <w:rPr>
          <w:rStyle w:val="normaltextrun1"/>
          <w:rFonts w:ascii="Arial" w:hAnsi="Arial" w:cs="Arial"/>
          <w:lang w:val="en-US"/>
        </w:rPr>
        <w:t>Personal Protective Equipment (Enforcement) Regulations 2018</w:t>
      </w:r>
      <w:r w:rsidR="00B314D4">
        <w:rPr>
          <w:rStyle w:val="eop"/>
          <w:lang w:val="en-US"/>
        </w:rPr>
        <w:t> </w:t>
      </w:r>
    </w:p>
    <w:p w14:paraId="1D87BAE0" w14:textId="77777777" w:rsidR="00B314D4" w:rsidRDefault="00B314D4" w:rsidP="00B314D4">
      <w:pPr>
        <w:pStyle w:val="paragraph"/>
        <w:textAlignment w:val="baseline"/>
        <w:rPr>
          <w:lang w:val="en-US"/>
        </w:rPr>
      </w:pPr>
      <w:r>
        <w:rPr>
          <w:rStyle w:val="eop"/>
          <w:lang w:val="en-US"/>
        </w:rPr>
        <w:t> </w:t>
      </w:r>
    </w:p>
    <w:p w14:paraId="7B18E71B" w14:textId="77777777" w:rsidR="00B314D4" w:rsidRDefault="00B314D4" w:rsidP="00B314D4">
      <w:pPr>
        <w:pStyle w:val="paragraph"/>
        <w:textAlignment w:val="baseline"/>
        <w:rPr>
          <w:lang w:val="en-US"/>
        </w:rPr>
      </w:pPr>
      <w:r>
        <w:rPr>
          <w:rStyle w:val="normaltextrun1"/>
          <w:rFonts w:ascii="Arial" w:hAnsi="Arial" w:cs="Arial"/>
          <w:lang w:val="en-US"/>
        </w:rPr>
        <w:t>It is our view that having inspected the goods listed above and the documents provided, you have not been able to demonstrate this requirement in relation to the imported goods detailed above for the following reasons: </w:t>
      </w:r>
      <w:r>
        <w:rPr>
          <w:rStyle w:val="eop"/>
          <w:lang w:val="en-US"/>
        </w:rPr>
        <w:t> </w:t>
      </w:r>
    </w:p>
    <w:p w14:paraId="0566FECF" w14:textId="77777777" w:rsidR="00B314D4" w:rsidRDefault="00B314D4" w:rsidP="00B314D4">
      <w:pPr>
        <w:pStyle w:val="paragraph"/>
        <w:textAlignment w:val="baseline"/>
        <w:rPr>
          <w:lang w:val="en-US"/>
        </w:rPr>
      </w:pPr>
      <w:r>
        <w:rPr>
          <w:rStyle w:val="eop"/>
          <w:lang w:val="en-US"/>
        </w:rPr>
        <w:t> </w:t>
      </w:r>
    </w:p>
    <w:p w14:paraId="5B49F263" w14:textId="77777777" w:rsidR="00B314D4" w:rsidRDefault="00B314D4" w:rsidP="00B314D4">
      <w:pPr>
        <w:pStyle w:val="paragraph"/>
        <w:numPr>
          <w:ilvl w:val="0"/>
          <w:numId w:val="20"/>
        </w:numPr>
        <w:ind w:left="360" w:firstLine="0"/>
        <w:textAlignment w:val="baseline"/>
        <w:rPr>
          <w:rFonts w:ascii="Arial" w:hAnsi="Arial" w:cs="Arial"/>
          <w:lang w:val="en-US"/>
        </w:rPr>
      </w:pPr>
      <w:r>
        <w:rPr>
          <w:rStyle w:val="normaltextrun1"/>
          <w:rFonts w:ascii="Arial" w:hAnsi="Arial" w:cs="Arial"/>
          <w:lang w:val="en-US"/>
        </w:rPr>
        <w:t xml:space="preserve">Lack of Manufacturers and </w:t>
      </w:r>
      <w:r w:rsidR="00503964">
        <w:rPr>
          <w:rStyle w:val="normaltextrun1"/>
          <w:rFonts w:ascii="Arial" w:hAnsi="Arial" w:cs="Arial"/>
          <w:lang w:val="en-US"/>
        </w:rPr>
        <w:t>UK</w:t>
      </w:r>
      <w:r>
        <w:rPr>
          <w:rStyle w:val="normaltextrun1"/>
          <w:rFonts w:ascii="Arial" w:hAnsi="Arial" w:cs="Arial"/>
          <w:lang w:val="en-US"/>
        </w:rPr>
        <w:t xml:space="preserve"> based Importers name and address </w:t>
      </w:r>
      <w:r>
        <w:rPr>
          <w:rStyle w:val="eop"/>
          <w:rFonts w:ascii="Arial" w:hAnsi="Arial" w:cs="Arial"/>
          <w:lang w:val="en-US"/>
        </w:rPr>
        <w:t> </w:t>
      </w:r>
    </w:p>
    <w:p w14:paraId="3EE499BB" w14:textId="77777777" w:rsidR="00B314D4" w:rsidRDefault="00B314D4" w:rsidP="00B314D4">
      <w:pPr>
        <w:pStyle w:val="paragraph"/>
        <w:numPr>
          <w:ilvl w:val="0"/>
          <w:numId w:val="20"/>
        </w:numPr>
        <w:ind w:left="360" w:firstLine="0"/>
        <w:textAlignment w:val="baseline"/>
        <w:rPr>
          <w:rFonts w:ascii="Arial" w:hAnsi="Arial" w:cs="Arial"/>
          <w:lang w:val="en-US"/>
        </w:rPr>
      </w:pPr>
      <w:r>
        <w:rPr>
          <w:rStyle w:val="normaltextrun1"/>
          <w:rFonts w:ascii="Arial" w:hAnsi="Arial" w:cs="Arial"/>
          <w:lang w:val="en-US"/>
        </w:rPr>
        <w:t>Incorrect/Missing or non-compliant product markings /warnings</w:t>
      </w:r>
      <w:r>
        <w:rPr>
          <w:rStyle w:val="eop"/>
          <w:rFonts w:ascii="Arial" w:hAnsi="Arial" w:cs="Arial"/>
          <w:lang w:val="en-US"/>
        </w:rPr>
        <w:t> </w:t>
      </w:r>
    </w:p>
    <w:p w14:paraId="62EA65A3" w14:textId="77777777" w:rsidR="00B314D4" w:rsidRDefault="00B314D4" w:rsidP="00B314D4">
      <w:pPr>
        <w:pStyle w:val="paragraph"/>
        <w:numPr>
          <w:ilvl w:val="0"/>
          <w:numId w:val="20"/>
        </w:numPr>
        <w:ind w:left="360" w:firstLine="0"/>
        <w:textAlignment w:val="baseline"/>
        <w:rPr>
          <w:rFonts w:ascii="Arial" w:hAnsi="Arial" w:cs="Arial"/>
          <w:lang w:val="en-US"/>
        </w:rPr>
      </w:pPr>
      <w:r>
        <w:rPr>
          <w:rStyle w:val="normaltextrun1"/>
          <w:rFonts w:ascii="Arial" w:hAnsi="Arial" w:cs="Arial"/>
          <w:lang w:val="en-US"/>
        </w:rPr>
        <w:lastRenderedPageBreak/>
        <w:t>Incompatible/out of date/Incomplete /Counterfeit supporting documentation provided</w:t>
      </w:r>
      <w:r>
        <w:rPr>
          <w:rStyle w:val="eop"/>
          <w:rFonts w:ascii="Arial" w:hAnsi="Arial" w:cs="Arial"/>
          <w:lang w:val="en-US"/>
        </w:rPr>
        <w:t> </w:t>
      </w:r>
    </w:p>
    <w:p w14:paraId="5549FBB9" w14:textId="77777777" w:rsidR="00B314D4" w:rsidRDefault="00B314D4" w:rsidP="00B314D4">
      <w:pPr>
        <w:pStyle w:val="paragraph"/>
        <w:numPr>
          <w:ilvl w:val="0"/>
          <w:numId w:val="20"/>
        </w:numPr>
        <w:ind w:left="360" w:firstLine="0"/>
        <w:textAlignment w:val="baseline"/>
        <w:rPr>
          <w:rFonts w:ascii="Arial" w:hAnsi="Arial" w:cs="Arial"/>
          <w:lang w:val="en-US"/>
        </w:rPr>
      </w:pPr>
      <w:r>
        <w:rPr>
          <w:rStyle w:val="normaltextrun1"/>
          <w:rFonts w:ascii="Arial" w:hAnsi="Arial" w:cs="Arial"/>
          <w:lang w:val="en-US"/>
        </w:rPr>
        <w:t>Low/Medium/Serious risk identified with product </w:t>
      </w:r>
      <w:r>
        <w:rPr>
          <w:rStyle w:val="eop"/>
          <w:rFonts w:ascii="Arial" w:hAnsi="Arial" w:cs="Arial"/>
          <w:lang w:val="en-US"/>
        </w:rPr>
        <w:t> </w:t>
      </w:r>
    </w:p>
    <w:p w14:paraId="124ADC6D" w14:textId="77777777" w:rsidR="00B314D4" w:rsidRDefault="00B314D4" w:rsidP="00B314D4">
      <w:pPr>
        <w:pStyle w:val="paragraph"/>
        <w:numPr>
          <w:ilvl w:val="0"/>
          <w:numId w:val="21"/>
        </w:numPr>
        <w:ind w:left="360" w:firstLine="0"/>
        <w:textAlignment w:val="baseline"/>
        <w:rPr>
          <w:rFonts w:ascii="Arial" w:hAnsi="Arial" w:cs="Arial"/>
          <w:lang w:val="en-US"/>
        </w:rPr>
      </w:pPr>
      <w:r>
        <w:rPr>
          <w:rStyle w:val="normaltextrun1"/>
          <w:rFonts w:ascii="Arial" w:hAnsi="Arial" w:cs="Arial"/>
          <w:i/>
          <w:iCs/>
          <w:lang w:val="en-US"/>
        </w:rPr>
        <w:t>List any other applicable reasons</w:t>
      </w:r>
      <w:r>
        <w:rPr>
          <w:rStyle w:val="eop"/>
          <w:rFonts w:ascii="Arial" w:hAnsi="Arial" w:cs="Arial"/>
          <w:lang w:val="en-US"/>
        </w:rPr>
        <w:t> </w:t>
      </w:r>
    </w:p>
    <w:p w14:paraId="5CF6EA82" w14:textId="77777777" w:rsidR="00B314D4" w:rsidRDefault="00B314D4" w:rsidP="00B314D4">
      <w:pPr>
        <w:pStyle w:val="paragraph"/>
        <w:textAlignment w:val="baseline"/>
        <w:rPr>
          <w:lang w:val="en-US"/>
        </w:rPr>
      </w:pPr>
      <w:r>
        <w:rPr>
          <w:rStyle w:val="eop"/>
          <w:sz w:val="22"/>
          <w:szCs w:val="22"/>
          <w:lang w:val="en-US"/>
        </w:rPr>
        <w:t> </w:t>
      </w:r>
    </w:p>
    <w:p w14:paraId="078F5DD0" w14:textId="77777777" w:rsidR="00B314D4" w:rsidRDefault="00B314D4" w:rsidP="00B314D4">
      <w:pPr>
        <w:pStyle w:val="paragraph"/>
        <w:textAlignment w:val="baseline"/>
        <w:rPr>
          <w:lang w:val="en-US"/>
        </w:rPr>
      </w:pPr>
      <w:r>
        <w:rPr>
          <w:rStyle w:val="normaltextrun1"/>
          <w:rFonts w:ascii="Arial" w:hAnsi="Arial" w:cs="Arial"/>
        </w:rPr>
        <w:t>Please note that no inference should be made as to the compliance or otherwise of other goods, not listed above, that form part of this consignment. </w:t>
      </w:r>
      <w:r>
        <w:rPr>
          <w:rStyle w:val="eop"/>
          <w:lang w:val="en-US"/>
        </w:rPr>
        <w:t> </w:t>
      </w:r>
    </w:p>
    <w:p w14:paraId="220EAD36" w14:textId="77777777" w:rsidR="00B314D4" w:rsidRDefault="00B314D4" w:rsidP="00B314D4">
      <w:pPr>
        <w:pStyle w:val="paragraph"/>
        <w:ind w:left="720"/>
        <w:textAlignment w:val="baseline"/>
        <w:rPr>
          <w:lang w:val="en-US"/>
        </w:rPr>
      </w:pPr>
      <w:r>
        <w:rPr>
          <w:rStyle w:val="eop"/>
          <w:sz w:val="22"/>
          <w:szCs w:val="22"/>
          <w:lang w:val="en-US"/>
        </w:rPr>
        <w:t> </w:t>
      </w:r>
    </w:p>
    <w:p w14:paraId="2817B062" w14:textId="77777777" w:rsidR="00B314D4" w:rsidRDefault="00B314D4" w:rsidP="00B314D4">
      <w:pPr>
        <w:pStyle w:val="paragraph"/>
        <w:ind w:left="720"/>
        <w:textAlignment w:val="baseline"/>
        <w:rPr>
          <w:lang w:val="en-US"/>
        </w:rPr>
      </w:pPr>
      <w:r>
        <w:rPr>
          <w:rStyle w:val="eop"/>
          <w:sz w:val="22"/>
          <w:szCs w:val="22"/>
          <w:lang w:val="en-US"/>
        </w:rPr>
        <w:t> </w:t>
      </w:r>
    </w:p>
    <w:p w14:paraId="2FD6692F" w14:textId="77777777" w:rsidR="00B314D4" w:rsidRDefault="00B314D4" w:rsidP="00B314D4">
      <w:pPr>
        <w:pStyle w:val="paragraph"/>
        <w:textAlignment w:val="baseline"/>
        <w:rPr>
          <w:lang w:val="en-US"/>
        </w:rPr>
      </w:pPr>
      <w:r>
        <w:rPr>
          <w:rStyle w:val="normaltextrun1"/>
          <w:rFonts w:ascii="Arial" w:hAnsi="Arial" w:cs="Arial"/>
          <w:b/>
          <w:bCs/>
          <w:u w:val="single"/>
          <w:lang w:val="en-US"/>
        </w:rPr>
        <w:t>Conclusion</w:t>
      </w:r>
      <w:r>
        <w:rPr>
          <w:rStyle w:val="eop"/>
          <w:lang w:val="en-US"/>
        </w:rPr>
        <w:t> </w:t>
      </w:r>
    </w:p>
    <w:p w14:paraId="4F8DF1C9" w14:textId="77777777" w:rsidR="00B314D4" w:rsidRDefault="00B314D4" w:rsidP="00B314D4">
      <w:pPr>
        <w:pStyle w:val="paragraph"/>
        <w:textAlignment w:val="baseline"/>
        <w:rPr>
          <w:lang w:val="en-US"/>
        </w:rPr>
      </w:pPr>
      <w:r>
        <w:rPr>
          <w:rStyle w:val="eop"/>
          <w:lang w:val="en-US"/>
        </w:rPr>
        <w:t> </w:t>
      </w:r>
    </w:p>
    <w:p w14:paraId="13819153" w14:textId="77777777" w:rsidR="00B314D4" w:rsidRDefault="00B314D4" w:rsidP="00B314D4">
      <w:pPr>
        <w:pStyle w:val="paragraph"/>
        <w:textAlignment w:val="baseline"/>
        <w:rPr>
          <w:lang w:val="en-US"/>
        </w:rPr>
      </w:pPr>
      <w:r>
        <w:rPr>
          <w:rStyle w:val="normaltextrun1"/>
          <w:rFonts w:ascii="Arial" w:hAnsi="Arial" w:cs="Arial"/>
          <w:b/>
          <w:bCs/>
          <w:i/>
          <w:iCs/>
          <w:u w:val="single"/>
          <w:lang w:val="en-US"/>
        </w:rPr>
        <w:t>DELETE APPROPRIATE PARAGRAPH</w:t>
      </w:r>
      <w:r>
        <w:rPr>
          <w:rStyle w:val="eop"/>
          <w:lang w:val="en-US"/>
        </w:rPr>
        <w:t> </w:t>
      </w:r>
    </w:p>
    <w:p w14:paraId="6CB0E6CE" w14:textId="77777777" w:rsidR="00B314D4" w:rsidRDefault="00B314D4" w:rsidP="00B314D4">
      <w:pPr>
        <w:pStyle w:val="paragraph"/>
        <w:textAlignment w:val="baseline"/>
        <w:rPr>
          <w:lang w:val="en-US"/>
        </w:rPr>
      </w:pPr>
      <w:r>
        <w:rPr>
          <w:rStyle w:val="eop"/>
          <w:lang w:val="en-US"/>
        </w:rPr>
        <w:t> </w:t>
      </w:r>
    </w:p>
    <w:p w14:paraId="59935BE1" w14:textId="77777777" w:rsidR="00B314D4" w:rsidRPr="006B5099" w:rsidRDefault="00B314D4" w:rsidP="00B314D4">
      <w:pPr>
        <w:pStyle w:val="paragraph"/>
        <w:textAlignment w:val="baseline"/>
        <w:rPr>
          <w:b/>
          <w:bCs/>
          <w:lang w:val="en-US"/>
        </w:rPr>
      </w:pPr>
      <w:r w:rsidRPr="006B5099">
        <w:rPr>
          <w:rStyle w:val="normaltextrun1"/>
          <w:rFonts w:ascii="Arial" w:hAnsi="Arial" w:cs="Arial"/>
          <w:b/>
          <w:bCs/>
          <w:lang w:val="en-US"/>
        </w:rPr>
        <w:t xml:space="preserve">In accordance with Article 29 (2) of the </w:t>
      </w:r>
      <w:r w:rsidRPr="006B5099">
        <w:rPr>
          <w:rStyle w:val="normaltextrun1"/>
          <w:rFonts w:ascii="Arial" w:hAnsi="Arial" w:cs="Arial"/>
          <w:b/>
          <w:bCs/>
          <w:color w:val="000000"/>
          <w:lang w:val="en-US"/>
        </w:rPr>
        <w:t xml:space="preserve">Regulation on Accreditation and Market Surveillance (EC/765/2008) </w:t>
      </w:r>
      <w:r w:rsidR="00434D62" w:rsidRPr="006B5099">
        <w:rPr>
          <w:rStyle w:val="normaltextrun1"/>
          <w:rFonts w:ascii="Arial" w:hAnsi="Arial" w:cs="Arial"/>
          <w:b/>
          <w:bCs/>
          <w:color w:val="000000"/>
          <w:lang w:val="en-US"/>
        </w:rPr>
        <w:t>(</w:t>
      </w:r>
      <w:r w:rsidR="00936D92">
        <w:rPr>
          <w:rStyle w:val="normaltextrun1"/>
          <w:rFonts w:ascii="Arial" w:hAnsi="Arial" w:cs="Arial"/>
          <w:b/>
          <w:bCs/>
          <w:color w:val="000000"/>
          <w:lang w:val="en-US"/>
        </w:rPr>
        <w:t xml:space="preserve">as </w:t>
      </w:r>
      <w:r w:rsidR="00434D62" w:rsidRPr="006B5099">
        <w:rPr>
          <w:rStyle w:val="normaltextrun1"/>
          <w:rFonts w:ascii="Arial" w:hAnsi="Arial" w:cs="Arial"/>
          <w:b/>
          <w:bCs/>
          <w:color w:val="000000"/>
          <w:lang w:val="en-US"/>
        </w:rPr>
        <w:t xml:space="preserve">amended </w:t>
      </w:r>
      <w:r w:rsidR="00936D92">
        <w:rPr>
          <w:rStyle w:val="normaltextrun1"/>
          <w:rFonts w:ascii="Arial" w:hAnsi="Arial" w:cs="Arial"/>
          <w:b/>
          <w:bCs/>
          <w:color w:val="000000"/>
          <w:lang w:val="en-US"/>
        </w:rPr>
        <w:t xml:space="preserve">and assimilated </w:t>
      </w:r>
      <w:r w:rsidR="00434D62" w:rsidRPr="006B5099">
        <w:rPr>
          <w:rStyle w:val="normaltextrun1"/>
          <w:rFonts w:ascii="Arial" w:hAnsi="Arial" w:cs="Arial"/>
          <w:b/>
          <w:bCs/>
          <w:color w:val="000000"/>
          <w:lang w:val="en-US"/>
        </w:rPr>
        <w:t xml:space="preserve">to apply </w:t>
      </w:r>
      <w:r w:rsidR="00936D92">
        <w:rPr>
          <w:rStyle w:val="normaltextrun1"/>
          <w:rFonts w:ascii="Arial" w:hAnsi="Arial" w:cs="Arial"/>
          <w:b/>
          <w:bCs/>
          <w:color w:val="000000"/>
          <w:lang w:val="en-US"/>
        </w:rPr>
        <w:t>in</w:t>
      </w:r>
      <w:r w:rsidR="00434D62" w:rsidRPr="006B5099">
        <w:rPr>
          <w:rStyle w:val="normaltextrun1"/>
          <w:rFonts w:ascii="Arial" w:hAnsi="Arial" w:cs="Arial"/>
          <w:b/>
          <w:bCs/>
          <w:color w:val="000000"/>
          <w:lang w:val="en-US"/>
        </w:rPr>
        <w:t xml:space="preserve"> GB) </w:t>
      </w:r>
      <w:r w:rsidRPr="006B5099">
        <w:rPr>
          <w:rStyle w:val="normaltextrun1"/>
          <w:rFonts w:ascii="Arial" w:hAnsi="Arial" w:cs="Arial"/>
          <w:b/>
          <w:bCs/>
          <w:color w:val="000000"/>
          <w:lang w:val="en-US"/>
        </w:rPr>
        <w:t xml:space="preserve">we are therefore unable to </w:t>
      </w:r>
      <w:r w:rsidR="006B5099" w:rsidRPr="006B5099">
        <w:rPr>
          <w:rFonts w:ascii="Arial" w:hAnsi="Arial" w:cs="Arial"/>
          <w:b/>
          <w:bCs/>
          <w:shd w:val="clear" w:color="auto" w:fill="FFFFFF"/>
        </w:rPr>
        <w:t>discharge from the free-circulation procedure</w:t>
      </w:r>
      <w:r w:rsidRPr="006B5099">
        <w:rPr>
          <w:rStyle w:val="normaltextrun1"/>
          <w:rFonts w:ascii="Arial" w:hAnsi="Arial" w:cs="Arial"/>
          <w:b/>
          <w:bCs/>
          <w:color w:val="000000"/>
          <w:lang w:val="en-US"/>
        </w:rPr>
        <w:t>, as per the aforementioned Article:</w:t>
      </w:r>
      <w:r w:rsidRPr="006B5099">
        <w:rPr>
          <w:rStyle w:val="eop"/>
          <w:b/>
          <w:bCs/>
          <w:color w:val="000000"/>
          <w:lang w:val="en-US"/>
        </w:rPr>
        <w:t> </w:t>
      </w:r>
    </w:p>
    <w:p w14:paraId="0538A813" w14:textId="77777777" w:rsidR="00B314D4" w:rsidRDefault="00B314D4" w:rsidP="00B314D4">
      <w:pPr>
        <w:pStyle w:val="paragraph"/>
        <w:textAlignment w:val="baseline"/>
        <w:rPr>
          <w:lang w:val="en-US"/>
        </w:rPr>
      </w:pPr>
      <w:r>
        <w:rPr>
          <w:rStyle w:val="eop"/>
          <w:color w:val="000000"/>
          <w:lang w:val="en-US"/>
        </w:rPr>
        <w:t> </w:t>
      </w:r>
    </w:p>
    <w:p w14:paraId="69949281" w14:textId="77777777" w:rsidR="00B314D4" w:rsidRDefault="00B314D4" w:rsidP="00B314D4">
      <w:pPr>
        <w:pStyle w:val="paragraph"/>
        <w:jc w:val="center"/>
        <w:textAlignment w:val="baseline"/>
        <w:rPr>
          <w:lang w:val="en-US"/>
        </w:rPr>
      </w:pPr>
      <w:r>
        <w:rPr>
          <w:rStyle w:val="normaltextrun1"/>
          <w:rFonts w:ascii="Arial" w:hAnsi="Arial" w:cs="Arial"/>
          <w:b/>
          <w:bCs/>
          <w:lang w:val="en-US"/>
        </w:rPr>
        <w:t>‘Product not in conformity —</w:t>
      </w:r>
      <w:r w:rsidR="006B5099" w:rsidRPr="006B5099">
        <w:rPr>
          <w:rFonts w:ascii="Arial" w:hAnsi="Arial" w:cs="Arial"/>
          <w:b/>
          <w:bCs/>
          <w:shd w:val="clear" w:color="auto" w:fill="FFFFFF"/>
        </w:rPr>
        <w:t>discharge from the free-circulation procedure</w:t>
      </w:r>
      <w:r w:rsidR="006B5099">
        <w:rPr>
          <w:rFonts w:ascii="Arial" w:hAnsi="Arial" w:cs="Arial"/>
          <w:color w:val="494949"/>
          <w:sz w:val="18"/>
          <w:szCs w:val="18"/>
          <w:shd w:val="clear" w:color="auto" w:fill="FFFFFF"/>
        </w:rPr>
        <w:t xml:space="preserve"> </w:t>
      </w:r>
      <w:r>
        <w:rPr>
          <w:rStyle w:val="normaltextrun1"/>
          <w:rFonts w:ascii="Arial" w:hAnsi="Arial" w:cs="Arial"/>
          <w:b/>
          <w:bCs/>
          <w:lang w:val="en-US"/>
        </w:rPr>
        <w:t>not authorised — Regulation (EC) No 765/2008’.</w:t>
      </w:r>
      <w:r>
        <w:rPr>
          <w:rStyle w:val="eop"/>
          <w:lang w:val="en-US"/>
        </w:rPr>
        <w:t> </w:t>
      </w:r>
    </w:p>
    <w:p w14:paraId="03C54226" w14:textId="77777777" w:rsidR="00B314D4" w:rsidRDefault="00B314D4" w:rsidP="00B314D4">
      <w:pPr>
        <w:pStyle w:val="paragraph"/>
        <w:textAlignment w:val="baseline"/>
        <w:rPr>
          <w:lang w:val="en-US"/>
        </w:rPr>
      </w:pPr>
      <w:r>
        <w:rPr>
          <w:rStyle w:val="eop"/>
          <w:lang w:val="en-US"/>
        </w:rPr>
        <w:t> </w:t>
      </w:r>
    </w:p>
    <w:p w14:paraId="418752C5" w14:textId="77777777" w:rsidR="00B314D4" w:rsidRDefault="00B314D4" w:rsidP="00B314D4">
      <w:pPr>
        <w:pStyle w:val="paragraph"/>
        <w:textAlignment w:val="baseline"/>
        <w:rPr>
          <w:lang w:val="en-US"/>
        </w:rPr>
      </w:pPr>
      <w:r>
        <w:rPr>
          <w:rStyle w:val="normaltextrun1"/>
          <w:rFonts w:ascii="Arial" w:hAnsi="Arial" w:cs="Arial"/>
          <w:b/>
          <w:bCs/>
          <w:lang w:val="en-US"/>
        </w:rPr>
        <w:t>OR </w:t>
      </w:r>
      <w:r>
        <w:rPr>
          <w:rStyle w:val="eop"/>
          <w:lang w:val="en-US"/>
        </w:rPr>
        <w:t> </w:t>
      </w:r>
    </w:p>
    <w:p w14:paraId="7F7F146C" w14:textId="77777777" w:rsidR="00B314D4" w:rsidRDefault="00B314D4" w:rsidP="00B314D4">
      <w:pPr>
        <w:pStyle w:val="paragraph"/>
        <w:textAlignment w:val="baseline"/>
        <w:rPr>
          <w:lang w:val="en-US"/>
        </w:rPr>
      </w:pPr>
      <w:r>
        <w:rPr>
          <w:rStyle w:val="eop"/>
          <w:lang w:val="en-US"/>
        </w:rPr>
        <w:t> </w:t>
      </w:r>
    </w:p>
    <w:p w14:paraId="493F70AA" w14:textId="77777777" w:rsidR="00B314D4" w:rsidRDefault="00B314D4" w:rsidP="00B314D4">
      <w:pPr>
        <w:pStyle w:val="paragraph"/>
        <w:textAlignment w:val="baseline"/>
        <w:rPr>
          <w:lang w:val="en-US"/>
        </w:rPr>
      </w:pPr>
      <w:r>
        <w:rPr>
          <w:rStyle w:val="normaltextrun1"/>
          <w:rFonts w:ascii="Arial" w:hAnsi="Arial" w:cs="Arial"/>
          <w:b/>
          <w:bCs/>
          <w:lang w:val="en-US"/>
        </w:rPr>
        <w:t xml:space="preserve">In accordance with Article 29 (1) of the </w:t>
      </w:r>
      <w:r>
        <w:rPr>
          <w:rStyle w:val="normaltextrun1"/>
          <w:rFonts w:ascii="Arial" w:hAnsi="Arial" w:cs="Arial"/>
          <w:b/>
          <w:bCs/>
          <w:color w:val="000000"/>
          <w:lang w:val="en-US"/>
        </w:rPr>
        <w:t xml:space="preserve">Regulation on Accreditation and Market Surveillance (EC/765/2008) </w:t>
      </w:r>
      <w:r w:rsidR="00434D62">
        <w:rPr>
          <w:rStyle w:val="normaltextrun1"/>
          <w:rFonts w:ascii="Arial" w:hAnsi="Arial" w:cs="Arial"/>
          <w:b/>
          <w:bCs/>
          <w:color w:val="000000"/>
          <w:lang w:val="en-US"/>
        </w:rPr>
        <w:t>(</w:t>
      </w:r>
      <w:r w:rsidR="00936D92">
        <w:rPr>
          <w:rStyle w:val="normaltextrun1"/>
          <w:rFonts w:ascii="Arial" w:hAnsi="Arial" w:cs="Arial"/>
          <w:b/>
          <w:bCs/>
          <w:color w:val="000000"/>
          <w:lang w:val="en-US"/>
        </w:rPr>
        <w:t>as amended and assimilated</w:t>
      </w:r>
      <w:r w:rsidR="00434D62">
        <w:rPr>
          <w:rStyle w:val="normaltextrun1"/>
          <w:rFonts w:ascii="Arial" w:hAnsi="Arial" w:cs="Arial"/>
          <w:b/>
          <w:bCs/>
          <w:color w:val="000000"/>
          <w:lang w:val="en-US"/>
        </w:rPr>
        <w:t xml:space="preserve"> to apply </w:t>
      </w:r>
      <w:r w:rsidR="00936D92">
        <w:rPr>
          <w:rStyle w:val="normaltextrun1"/>
          <w:rFonts w:ascii="Arial" w:hAnsi="Arial" w:cs="Arial"/>
          <w:b/>
          <w:bCs/>
          <w:color w:val="000000"/>
          <w:lang w:val="en-US"/>
        </w:rPr>
        <w:t>in</w:t>
      </w:r>
      <w:r w:rsidR="00434D62">
        <w:rPr>
          <w:rStyle w:val="normaltextrun1"/>
          <w:rFonts w:ascii="Arial" w:hAnsi="Arial" w:cs="Arial"/>
          <w:b/>
          <w:bCs/>
          <w:color w:val="000000"/>
          <w:lang w:val="en-US"/>
        </w:rPr>
        <w:t xml:space="preserve"> GB) </w:t>
      </w:r>
      <w:r>
        <w:rPr>
          <w:rStyle w:val="normaltextrun1"/>
          <w:rFonts w:ascii="Arial" w:hAnsi="Arial" w:cs="Arial"/>
          <w:b/>
          <w:bCs/>
          <w:color w:val="000000"/>
          <w:lang w:val="en-US"/>
        </w:rPr>
        <w:t xml:space="preserve">we are therefore unable to </w:t>
      </w:r>
      <w:r w:rsidR="006B5099" w:rsidRPr="006B5099">
        <w:rPr>
          <w:rFonts w:ascii="Arial" w:hAnsi="Arial" w:cs="Arial"/>
          <w:b/>
          <w:bCs/>
          <w:shd w:val="clear" w:color="auto" w:fill="FFFFFF"/>
        </w:rPr>
        <w:t xml:space="preserve">discharge the product from the free-circulation procedure </w:t>
      </w:r>
      <w:r>
        <w:rPr>
          <w:rStyle w:val="normaltextrun1"/>
          <w:rFonts w:ascii="Arial" w:hAnsi="Arial" w:cs="Arial"/>
          <w:b/>
          <w:bCs/>
          <w:color w:val="000000"/>
          <w:lang w:val="en-US"/>
        </w:rPr>
        <w:t>as per the aforementioned Article:</w:t>
      </w:r>
      <w:r>
        <w:rPr>
          <w:rStyle w:val="eop"/>
          <w:color w:val="000000"/>
          <w:lang w:val="en-US"/>
        </w:rPr>
        <w:t> </w:t>
      </w:r>
    </w:p>
    <w:p w14:paraId="21D2064C" w14:textId="77777777" w:rsidR="00B314D4" w:rsidRDefault="00B314D4" w:rsidP="00B314D4">
      <w:pPr>
        <w:pStyle w:val="paragraph"/>
        <w:textAlignment w:val="baseline"/>
        <w:rPr>
          <w:lang w:val="en-US"/>
        </w:rPr>
      </w:pPr>
      <w:r>
        <w:rPr>
          <w:rStyle w:val="eop"/>
          <w:lang w:val="en-US"/>
        </w:rPr>
        <w:t> </w:t>
      </w:r>
    </w:p>
    <w:p w14:paraId="1148519A" w14:textId="77777777" w:rsidR="00B314D4" w:rsidRDefault="00B314D4" w:rsidP="00B314D4">
      <w:pPr>
        <w:pStyle w:val="paragraph"/>
        <w:jc w:val="center"/>
        <w:textAlignment w:val="baseline"/>
        <w:rPr>
          <w:lang w:val="en-US"/>
        </w:rPr>
      </w:pPr>
      <w:r>
        <w:rPr>
          <w:rStyle w:val="normaltextrun1"/>
          <w:rFonts w:ascii="Arial" w:hAnsi="Arial" w:cs="Arial"/>
          <w:b/>
          <w:bCs/>
          <w:lang w:val="en-US"/>
        </w:rPr>
        <w:t xml:space="preserve">‘Dangerous product — </w:t>
      </w:r>
      <w:r w:rsidR="006B5099" w:rsidRPr="006B5099">
        <w:rPr>
          <w:rFonts w:ascii="Arial" w:hAnsi="Arial" w:cs="Arial"/>
          <w:b/>
          <w:bCs/>
          <w:shd w:val="clear" w:color="auto" w:fill="FFFFFF"/>
        </w:rPr>
        <w:t>discharge from the free-circulation procedure not</w:t>
      </w:r>
      <w:r>
        <w:rPr>
          <w:rStyle w:val="normaltextrun1"/>
          <w:rFonts w:ascii="Arial" w:hAnsi="Arial" w:cs="Arial"/>
          <w:b/>
          <w:bCs/>
          <w:lang w:val="en-US"/>
        </w:rPr>
        <w:t xml:space="preserve"> authorised — Regulation (E</w:t>
      </w:r>
      <w:r w:rsidR="00503964">
        <w:rPr>
          <w:rStyle w:val="normaltextrun1"/>
          <w:rFonts w:ascii="Arial" w:hAnsi="Arial" w:cs="Arial"/>
          <w:b/>
          <w:bCs/>
          <w:lang w:val="en-US"/>
        </w:rPr>
        <w:t>C</w:t>
      </w:r>
      <w:r>
        <w:rPr>
          <w:rStyle w:val="normaltextrun1"/>
          <w:rFonts w:ascii="Arial" w:hAnsi="Arial" w:cs="Arial"/>
          <w:b/>
          <w:bCs/>
          <w:lang w:val="en-US"/>
        </w:rPr>
        <w:t xml:space="preserve">) </w:t>
      </w:r>
      <w:r w:rsidR="00434D62">
        <w:rPr>
          <w:rStyle w:val="normaltextrun1"/>
          <w:rFonts w:ascii="Arial" w:hAnsi="Arial" w:cs="Arial"/>
          <w:b/>
          <w:bCs/>
          <w:lang w:val="en-US"/>
        </w:rPr>
        <w:t>765/2008</w:t>
      </w:r>
      <w:r>
        <w:rPr>
          <w:rStyle w:val="normaltextrun1"/>
          <w:rFonts w:ascii="Arial" w:hAnsi="Arial" w:cs="Arial"/>
          <w:b/>
          <w:bCs/>
          <w:lang w:val="en-US"/>
        </w:rPr>
        <w:t>’.</w:t>
      </w:r>
      <w:r>
        <w:rPr>
          <w:rStyle w:val="eop"/>
          <w:lang w:val="en-US"/>
        </w:rPr>
        <w:t> </w:t>
      </w:r>
    </w:p>
    <w:p w14:paraId="1E6F3912" w14:textId="77777777" w:rsidR="00B314D4" w:rsidRDefault="00B314D4" w:rsidP="00B314D4">
      <w:pPr>
        <w:pStyle w:val="paragraph"/>
        <w:textAlignment w:val="baseline"/>
        <w:rPr>
          <w:lang w:val="en-US"/>
        </w:rPr>
      </w:pPr>
      <w:r>
        <w:rPr>
          <w:rStyle w:val="eop"/>
          <w:lang w:val="en-US"/>
        </w:rPr>
        <w:t> </w:t>
      </w:r>
    </w:p>
    <w:p w14:paraId="2BED1CE4" w14:textId="77777777" w:rsidR="00B314D4" w:rsidRDefault="00B314D4" w:rsidP="00B314D4">
      <w:pPr>
        <w:pStyle w:val="paragraph"/>
        <w:textAlignment w:val="baseline"/>
        <w:rPr>
          <w:lang w:val="en-US"/>
        </w:rPr>
      </w:pPr>
      <w:r>
        <w:rPr>
          <w:rStyle w:val="normaltextrun1"/>
          <w:rFonts w:ascii="Arial" w:hAnsi="Arial" w:cs="Arial"/>
          <w:lang w:val="en-US"/>
        </w:rPr>
        <w:t>In order to assist you with your consignment, there are a number of possible options that you could consider which we have listed below.  If you wish to proceed with one, please confirm with us before actioning.  Alternatively, in consultation with your agent, you may suggest other possible options to satisfactorily resolve this matter.  In order to avoid further expense please contact us as soon as possible, detailing how you intend to resolve this matter.</w:t>
      </w:r>
      <w:r>
        <w:rPr>
          <w:rStyle w:val="eop"/>
          <w:lang w:val="en-US"/>
        </w:rPr>
        <w:t> </w:t>
      </w:r>
    </w:p>
    <w:p w14:paraId="427A16E4" w14:textId="77777777" w:rsidR="00B314D4" w:rsidRDefault="00B314D4" w:rsidP="00B314D4">
      <w:pPr>
        <w:pStyle w:val="paragraph"/>
        <w:textAlignment w:val="baseline"/>
        <w:rPr>
          <w:lang w:val="en-US"/>
        </w:rPr>
      </w:pPr>
      <w:r>
        <w:rPr>
          <w:rStyle w:val="normaltextrun1"/>
          <w:rFonts w:ascii="Arial" w:hAnsi="Arial" w:cs="Arial"/>
          <w:lang w:val="en-US"/>
        </w:rPr>
        <w:t> </w:t>
      </w:r>
      <w:r>
        <w:rPr>
          <w:rStyle w:val="eop"/>
          <w:lang w:val="en-US"/>
        </w:rPr>
        <w:t> </w:t>
      </w:r>
    </w:p>
    <w:p w14:paraId="60CD0E48" w14:textId="77777777" w:rsidR="00B314D4" w:rsidRDefault="00B314D4" w:rsidP="00B314D4">
      <w:pPr>
        <w:pStyle w:val="paragraph"/>
        <w:numPr>
          <w:ilvl w:val="0"/>
          <w:numId w:val="22"/>
        </w:numPr>
        <w:ind w:left="0" w:firstLine="0"/>
        <w:textAlignment w:val="baseline"/>
        <w:rPr>
          <w:rFonts w:ascii="Arial" w:hAnsi="Arial" w:cs="Arial"/>
          <w:lang w:val="en-US"/>
        </w:rPr>
      </w:pPr>
      <w:r>
        <w:rPr>
          <w:rStyle w:val="normaltextrun1"/>
          <w:rFonts w:ascii="Arial" w:hAnsi="Arial" w:cs="Arial"/>
          <w:b/>
          <w:bCs/>
          <w:lang w:val="en-US"/>
        </w:rPr>
        <w:t>Re-export the goods to the Port of Origin (Bill of Lading to be provided).</w:t>
      </w:r>
      <w:r>
        <w:rPr>
          <w:rStyle w:val="normaltextrun1"/>
          <w:rFonts w:ascii="Arial" w:hAnsi="Arial" w:cs="Arial"/>
          <w:lang w:val="en-US"/>
        </w:rPr>
        <w:t> </w:t>
      </w:r>
      <w:r>
        <w:rPr>
          <w:rStyle w:val="eop"/>
          <w:rFonts w:ascii="Arial" w:hAnsi="Arial" w:cs="Arial"/>
          <w:lang w:val="en-US"/>
        </w:rPr>
        <w:t> </w:t>
      </w:r>
    </w:p>
    <w:p w14:paraId="35A9B7C0" w14:textId="77777777" w:rsidR="00B314D4" w:rsidRDefault="00B314D4" w:rsidP="00B314D4">
      <w:pPr>
        <w:pStyle w:val="paragraph"/>
        <w:numPr>
          <w:ilvl w:val="0"/>
          <w:numId w:val="23"/>
        </w:numPr>
        <w:ind w:firstLine="0"/>
        <w:textAlignment w:val="baseline"/>
        <w:rPr>
          <w:rFonts w:ascii="Arial" w:hAnsi="Arial" w:cs="Arial"/>
          <w:lang w:val="en-US"/>
        </w:rPr>
      </w:pPr>
      <w:r>
        <w:rPr>
          <w:rStyle w:val="normaltextrun1"/>
          <w:rFonts w:ascii="Arial" w:hAnsi="Arial" w:cs="Arial"/>
          <w:lang w:val="en-US"/>
        </w:rPr>
        <w:t xml:space="preserve">Where we have indicated the product(s) presents a </w:t>
      </w:r>
      <w:r>
        <w:rPr>
          <w:rStyle w:val="normaltextrun1"/>
          <w:rFonts w:ascii="Arial" w:hAnsi="Arial" w:cs="Arial"/>
          <w:u w:val="single"/>
          <w:lang w:val="en-US"/>
        </w:rPr>
        <w:t>Serious Risk</w:t>
      </w:r>
      <w:r>
        <w:rPr>
          <w:rStyle w:val="normaltextrun1"/>
          <w:rFonts w:ascii="Arial" w:hAnsi="Arial" w:cs="Arial"/>
          <w:lang w:val="en-US"/>
        </w:rPr>
        <w:t xml:space="preserve"> the goods will need to be rendered inoperable prior to export.  </w:t>
      </w:r>
      <w:r>
        <w:rPr>
          <w:rStyle w:val="eop"/>
          <w:rFonts w:ascii="Arial" w:hAnsi="Arial" w:cs="Arial"/>
          <w:lang w:val="en-US"/>
        </w:rPr>
        <w:t> </w:t>
      </w:r>
    </w:p>
    <w:p w14:paraId="4AFB0130" w14:textId="77777777" w:rsidR="00B314D4" w:rsidRDefault="00B314D4" w:rsidP="00B314D4">
      <w:pPr>
        <w:pStyle w:val="paragraph"/>
        <w:ind w:left="720"/>
        <w:textAlignment w:val="baseline"/>
        <w:rPr>
          <w:lang w:val="en-US"/>
        </w:rPr>
      </w:pPr>
      <w:r>
        <w:rPr>
          <w:rStyle w:val="normaltextrun1"/>
          <w:rFonts w:ascii="Arial" w:hAnsi="Arial" w:cs="Arial"/>
          <w:lang w:val="en-US"/>
        </w:rPr>
        <w:t> </w:t>
      </w:r>
      <w:r>
        <w:rPr>
          <w:rStyle w:val="eop"/>
          <w:lang w:val="en-US"/>
        </w:rPr>
        <w:t> </w:t>
      </w:r>
    </w:p>
    <w:p w14:paraId="1A69705F" w14:textId="77777777" w:rsidR="00B314D4" w:rsidRDefault="00B314D4" w:rsidP="00B314D4">
      <w:pPr>
        <w:pStyle w:val="paragraph"/>
        <w:textAlignment w:val="baseline"/>
        <w:rPr>
          <w:lang w:val="en-US"/>
        </w:rPr>
      </w:pPr>
      <w:r>
        <w:rPr>
          <w:rStyle w:val="normaltextrun1"/>
          <w:rFonts w:ascii="Arial" w:hAnsi="Arial" w:cs="Arial"/>
          <w:b/>
          <w:bCs/>
          <w:lang w:val="en-US"/>
        </w:rPr>
        <w:t>2.Voluntary destruction of the goods at the consignee’s expense.</w:t>
      </w:r>
      <w:r>
        <w:rPr>
          <w:rStyle w:val="normaltextrun1"/>
          <w:rFonts w:ascii="Arial" w:hAnsi="Arial" w:cs="Arial"/>
          <w:lang w:val="en-US"/>
        </w:rPr>
        <w:t> </w:t>
      </w:r>
      <w:r>
        <w:rPr>
          <w:rStyle w:val="eop"/>
          <w:lang w:val="en-US"/>
        </w:rPr>
        <w:t> </w:t>
      </w:r>
    </w:p>
    <w:p w14:paraId="5A08AF7F" w14:textId="77777777" w:rsidR="00B314D4" w:rsidRDefault="00B314D4" w:rsidP="00B314D4">
      <w:pPr>
        <w:pStyle w:val="paragraph"/>
        <w:ind w:left="720"/>
        <w:textAlignment w:val="baseline"/>
        <w:rPr>
          <w:lang w:val="en-US"/>
        </w:rPr>
      </w:pPr>
      <w:r>
        <w:rPr>
          <w:rStyle w:val="normaltextrun1"/>
          <w:rFonts w:ascii="Arial" w:hAnsi="Arial" w:cs="Arial"/>
          <w:lang w:val="en-US"/>
        </w:rPr>
        <w:t> </w:t>
      </w:r>
      <w:r>
        <w:rPr>
          <w:rStyle w:val="eop"/>
          <w:lang w:val="en-US"/>
        </w:rPr>
        <w:t> </w:t>
      </w:r>
    </w:p>
    <w:p w14:paraId="1A4183D0" w14:textId="77777777" w:rsidR="00B314D4" w:rsidRDefault="00B314D4" w:rsidP="00B314D4">
      <w:pPr>
        <w:pStyle w:val="paragraph"/>
        <w:ind w:left="1080"/>
        <w:textAlignment w:val="baseline"/>
        <w:rPr>
          <w:lang w:val="en-US"/>
        </w:rPr>
      </w:pPr>
      <w:r>
        <w:rPr>
          <w:rStyle w:val="normaltextrun1"/>
          <w:rFonts w:ascii="Arial" w:hAnsi="Arial" w:cs="Arial"/>
          <w:b/>
          <w:bCs/>
          <w:lang w:val="en-US"/>
        </w:rPr>
        <w:t>Conditions for destruction:</w:t>
      </w:r>
      <w:r>
        <w:rPr>
          <w:rStyle w:val="normaltextrun1"/>
          <w:rFonts w:ascii="Arial" w:hAnsi="Arial" w:cs="Arial"/>
          <w:lang w:val="en-US"/>
        </w:rPr>
        <w:t> </w:t>
      </w:r>
      <w:r>
        <w:rPr>
          <w:rStyle w:val="eop"/>
          <w:lang w:val="en-US"/>
        </w:rPr>
        <w:t> </w:t>
      </w:r>
    </w:p>
    <w:p w14:paraId="5E6A92E2" w14:textId="77777777" w:rsidR="00B314D4" w:rsidRDefault="00B314D4" w:rsidP="00B314D4">
      <w:pPr>
        <w:pStyle w:val="paragraph"/>
        <w:numPr>
          <w:ilvl w:val="0"/>
          <w:numId w:val="24"/>
        </w:numPr>
        <w:ind w:firstLine="0"/>
        <w:textAlignment w:val="baseline"/>
        <w:rPr>
          <w:rFonts w:ascii="Arial" w:hAnsi="Arial" w:cs="Arial"/>
          <w:lang w:val="en-US"/>
        </w:rPr>
      </w:pPr>
      <w:r>
        <w:rPr>
          <w:rStyle w:val="normaltextrun1"/>
          <w:rFonts w:ascii="Arial" w:hAnsi="Arial" w:cs="Arial"/>
          <w:lang w:val="en-US"/>
        </w:rPr>
        <w:t>The destruction company is local to the ETSF. </w:t>
      </w:r>
      <w:r>
        <w:rPr>
          <w:rStyle w:val="eop"/>
          <w:rFonts w:ascii="Arial" w:hAnsi="Arial" w:cs="Arial"/>
          <w:lang w:val="en-US"/>
        </w:rPr>
        <w:t> </w:t>
      </w:r>
    </w:p>
    <w:p w14:paraId="3991DD84" w14:textId="77777777" w:rsidR="00B314D4" w:rsidRDefault="00B314D4" w:rsidP="00B314D4">
      <w:pPr>
        <w:pStyle w:val="paragraph"/>
        <w:numPr>
          <w:ilvl w:val="0"/>
          <w:numId w:val="25"/>
        </w:numPr>
        <w:ind w:firstLine="0"/>
        <w:textAlignment w:val="baseline"/>
        <w:rPr>
          <w:rFonts w:ascii="Arial" w:hAnsi="Arial" w:cs="Arial"/>
          <w:lang w:val="en-US"/>
        </w:rPr>
      </w:pPr>
      <w:r>
        <w:rPr>
          <w:rStyle w:val="normaltextrun1"/>
          <w:rFonts w:ascii="Arial" w:hAnsi="Arial" w:cs="Arial"/>
          <w:lang w:val="en-US"/>
        </w:rPr>
        <w:t>The consignee/agent must confirm the destruction company has the appropriate Environment Agency permit and/or exemption to undertake the necessary destruction. </w:t>
      </w:r>
      <w:r>
        <w:rPr>
          <w:rStyle w:val="eop"/>
          <w:rFonts w:ascii="Arial" w:hAnsi="Arial" w:cs="Arial"/>
          <w:lang w:val="en-US"/>
        </w:rPr>
        <w:t> </w:t>
      </w:r>
    </w:p>
    <w:p w14:paraId="2BEBDCA2" w14:textId="77777777" w:rsidR="00B314D4" w:rsidRDefault="00B314D4" w:rsidP="00B314D4">
      <w:pPr>
        <w:pStyle w:val="paragraph"/>
        <w:numPr>
          <w:ilvl w:val="0"/>
          <w:numId w:val="26"/>
        </w:numPr>
        <w:ind w:firstLine="0"/>
        <w:textAlignment w:val="baseline"/>
        <w:rPr>
          <w:rFonts w:ascii="Arial" w:hAnsi="Arial" w:cs="Arial"/>
          <w:lang w:val="en-US"/>
        </w:rPr>
      </w:pPr>
      <w:r>
        <w:rPr>
          <w:rStyle w:val="normaltextrun1"/>
          <w:rFonts w:ascii="Arial" w:hAnsi="Arial" w:cs="Arial"/>
          <w:lang w:val="en-US"/>
        </w:rPr>
        <w:lastRenderedPageBreak/>
        <w:t>The destruction company is able to collect the goods themselves. </w:t>
      </w:r>
      <w:r>
        <w:rPr>
          <w:rStyle w:val="eop"/>
          <w:rFonts w:ascii="Arial" w:hAnsi="Arial" w:cs="Arial"/>
          <w:lang w:val="en-US"/>
        </w:rPr>
        <w:t> </w:t>
      </w:r>
    </w:p>
    <w:p w14:paraId="127BF7DD" w14:textId="77777777" w:rsidR="00B314D4" w:rsidRDefault="00B314D4" w:rsidP="00B314D4">
      <w:pPr>
        <w:pStyle w:val="paragraph"/>
        <w:numPr>
          <w:ilvl w:val="0"/>
          <w:numId w:val="27"/>
        </w:numPr>
        <w:ind w:firstLine="0"/>
        <w:textAlignment w:val="baseline"/>
        <w:rPr>
          <w:rFonts w:ascii="Arial" w:hAnsi="Arial" w:cs="Arial"/>
          <w:lang w:val="en-US"/>
        </w:rPr>
      </w:pPr>
      <w:r>
        <w:rPr>
          <w:rStyle w:val="normaltextrun1"/>
          <w:rFonts w:ascii="Arial" w:hAnsi="Arial" w:cs="Arial"/>
          <w:lang w:val="en-US"/>
        </w:rPr>
        <w:t>The destruction company is able to provide a certificate of destruction. </w:t>
      </w:r>
      <w:r>
        <w:rPr>
          <w:rStyle w:val="eop"/>
          <w:rFonts w:ascii="Arial" w:hAnsi="Arial" w:cs="Arial"/>
          <w:lang w:val="en-US"/>
        </w:rPr>
        <w:t> </w:t>
      </w:r>
    </w:p>
    <w:p w14:paraId="38E097ED" w14:textId="77777777" w:rsidR="00B314D4" w:rsidRDefault="00B314D4" w:rsidP="00B314D4">
      <w:pPr>
        <w:pStyle w:val="paragraph"/>
        <w:numPr>
          <w:ilvl w:val="0"/>
          <w:numId w:val="28"/>
        </w:numPr>
        <w:ind w:firstLine="0"/>
        <w:textAlignment w:val="baseline"/>
        <w:rPr>
          <w:rFonts w:ascii="Arial" w:hAnsi="Arial" w:cs="Arial"/>
          <w:lang w:val="en-US"/>
        </w:rPr>
      </w:pPr>
      <w:r>
        <w:rPr>
          <w:rStyle w:val="normaltextrun1"/>
          <w:rFonts w:ascii="Arial" w:hAnsi="Arial" w:cs="Arial"/>
          <w:lang w:val="en-US"/>
        </w:rPr>
        <w:t>Confirmation of payment will need to be provided prior to the hold being removed. </w:t>
      </w:r>
      <w:r>
        <w:rPr>
          <w:rStyle w:val="eop"/>
          <w:rFonts w:ascii="Arial" w:hAnsi="Arial" w:cs="Arial"/>
          <w:lang w:val="en-US"/>
        </w:rPr>
        <w:t> </w:t>
      </w:r>
    </w:p>
    <w:p w14:paraId="1B31333F" w14:textId="77777777" w:rsidR="00B314D4" w:rsidRDefault="00B314D4" w:rsidP="00B314D4">
      <w:pPr>
        <w:pStyle w:val="paragraph"/>
        <w:ind w:left="1080"/>
        <w:textAlignment w:val="baseline"/>
        <w:rPr>
          <w:lang w:val="en-US"/>
        </w:rPr>
      </w:pPr>
      <w:r>
        <w:rPr>
          <w:rStyle w:val="eop"/>
          <w:lang w:val="en-US"/>
        </w:rPr>
        <w:t> </w:t>
      </w:r>
    </w:p>
    <w:p w14:paraId="4987AAB0" w14:textId="77777777" w:rsidR="00B314D4" w:rsidRDefault="00B314D4" w:rsidP="00B314D4">
      <w:pPr>
        <w:pStyle w:val="paragraph"/>
        <w:textAlignment w:val="baseline"/>
        <w:rPr>
          <w:lang w:val="en-US"/>
        </w:rPr>
      </w:pPr>
      <w:r>
        <w:rPr>
          <w:rStyle w:val="normaltextrun1"/>
          <w:rFonts w:ascii="Arial" w:hAnsi="Arial" w:cs="Arial"/>
          <w:b/>
          <w:bCs/>
        </w:rPr>
        <w:t xml:space="preserve">3.Obtain a sample from the consignment for testing at an accredited test laboratory in the </w:t>
      </w:r>
      <w:r w:rsidR="006B5099">
        <w:rPr>
          <w:rStyle w:val="normaltextrun1"/>
          <w:rFonts w:ascii="Arial" w:hAnsi="Arial" w:cs="Arial"/>
          <w:b/>
          <w:bCs/>
        </w:rPr>
        <w:t>UK</w:t>
      </w:r>
      <w:r>
        <w:rPr>
          <w:rStyle w:val="normaltextrun1"/>
          <w:rFonts w:ascii="Arial" w:hAnsi="Arial" w:cs="Arial"/>
          <w:b/>
          <w:bCs/>
        </w:rPr>
        <w:t xml:space="preserve">.  </w:t>
      </w:r>
      <w:r>
        <w:rPr>
          <w:rStyle w:val="normaltextrun1"/>
          <w:rFonts w:ascii="Arial" w:hAnsi="Arial" w:cs="Arial"/>
        </w:rPr>
        <w:t>Results to be provided to Hampshire Trading Standards.</w:t>
      </w:r>
      <w:r>
        <w:rPr>
          <w:rStyle w:val="eop"/>
          <w:lang w:val="en-US"/>
        </w:rPr>
        <w:t> </w:t>
      </w:r>
    </w:p>
    <w:p w14:paraId="74AC019E" w14:textId="77777777" w:rsidR="00B314D4" w:rsidRDefault="00B314D4" w:rsidP="00B314D4">
      <w:pPr>
        <w:pStyle w:val="paragraph"/>
        <w:textAlignment w:val="baseline"/>
        <w:rPr>
          <w:lang w:val="en-US"/>
        </w:rPr>
      </w:pPr>
      <w:r>
        <w:rPr>
          <w:rStyle w:val="eop"/>
          <w:lang w:val="en-US"/>
        </w:rPr>
        <w:t> </w:t>
      </w:r>
    </w:p>
    <w:p w14:paraId="05C708E2" w14:textId="77777777" w:rsidR="00B314D4" w:rsidRDefault="00B314D4" w:rsidP="00B314D4">
      <w:pPr>
        <w:pStyle w:val="paragraph"/>
        <w:textAlignment w:val="baseline"/>
        <w:rPr>
          <w:lang w:val="en-US"/>
        </w:rPr>
      </w:pPr>
      <w:r>
        <w:rPr>
          <w:rStyle w:val="normaltextrun1"/>
          <w:rFonts w:ascii="Arial" w:hAnsi="Arial" w:cs="Arial"/>
          <w:b/>
          <w:bCs/>
        </w:rPr>
        <w:t xml:space="preserve">4. In agreement with your local Trading Standards Service the goods could be released to their oversight to investigate bringing them into compliance. </w:t>
      </w:r>
      <w:r>
        <w:rPr>
          <w:rStyle w:val="normaltextrun1"/>
          <w:rFonts w:ascii="Arial" w:hAnsi="Arial" w:cs="Arial"/>
        </w:rPr>
        <w:t>(Please note it is your responsibility to arrange this and there may be a charge incurred).</w:t>
      </w:r>
      <w:r>
        <w:rPr>
          <w:rStyle w:val="eop"/>
          <w:lang w:val="en-US"/>
        </w:rPr>
        <w:t> </w:t>
      </w:r>
    </w:p>
    <w:p w14:paraId="3FAC6A98" w14:textId="77777777" w:rsidR="00B314D4" w:rsidRDefault="00B314D4" w:rsidP="00B314D4">
      <w:pPr>
        <w:pStyle w:val="paragraph"/>
        <w:textAlignment w:val="baseline"/>
        <w:rPr>
          <w:lang w:val="en-US"/>
        </w:rPr>
      </w:pPr>
      <w:r>
        <w:rPr>
          <w:rStyle w:val="eop"/>
          <w:lang w:val="en-US"/>
        </w:rPr>
        <w:t> </w:t>
      </w:r>
    </w:p>
    <w:p w14:paraId="54820E4D" w14:textId="77777777" w:rsidR="00B314D4" w:rsidRDefault="00B314D4" w:rsidP="00B314D4">
      <w:pPr>
        <w:pStyle w:val="paragraph"/>
        <w:textAlignment w:val="baseline"/>
        <w:rPr>
          <w:lang w:val="en-US"/>
        </w:rPr>
      </w:pPr>
      <w:r>
        <w:rPr>
          <w:rStyle w:val="normaltextrun1"/>
          <w:rFonts w:ascii="Arial" w:hAnsi="Arial" w:cs="Arial"/>
        </w:rPr>
        <w:t>Please respond as soon as possible to reduce potential storage charges.</w:t>
      </w:r>
      <w:r>
        <w:rPr>
          <w:rStyle w:val="eop"/>
          <w:lang w:val="en-US"/>
        </w:rPr>
        <w:t> </w:t>
      </w:r>
    </w:p>
    <w:p w14:paraId="1C6B8BF2" w14:textId="77777777" w:rsidR="00B314D4" w:rsidRDefault="00B314D4" w:rsidP="00B314D4">
      <w:pPr>
        <w:pStyle w:val="paragraph"/>
        <w:textAlignment w:val="baseline"/>
        <w:rPr>
          <w:lang w:val="en-US"/>
        </w:rPr>
      </w:pPr>
      <w:r>
        <w:rPr>
          <w:rStyle w:val="eop"/>
          <w:lang w:val="en-US"/>
        </w:rPr>
        <w:t> </w:t>
      </w:r>
    </w:p>
    <w:p w14:paraId="64E492F0" w14:textId="77777777" w:rsidR="00B314D4" w:rsidRDefault="00B314D4" w:rsidP="00B314D4">
      <w:pPr>
        <w:pStyle w:val="paragraph"/>
        <w:textAlignment w:val="baseline"/>
        <w:rPr>
          <w:rStyle w:val="eop"/>
          <w:lang w:val="en-US"/>
        </w:rPr>
      </w:pPr>
      <w:r>
        <w:rPr>
          <w:rStyle w:val="normaltextrun1"/>
          <w:rFonts w:ascii="Arial" w:hAnsi="Arial" w:cs="Arial"/>
        </w:rPr>
        <w:t>Yours faithfully</w:t>
      </w:r>
      <w:r>
        <w:rPr>
          <w:rStyle w:val="eop"/>
          <w:lang w:val="en-US"/>
        </w:rPr>
        <w:t> </w:t>
      </w:r>
    </w:p>
    <w:p w14:paraId="2FE5DABA" w14:textId="77777777" w:rsidR="00B314D4" w:rsidRDefault="00B314D4" w:rsidP="00B314D4">
      <w:pPr>
        <w:pStyle w:val="paragraph"/>
        <w:textAlignment w:val="baseline"/>
        <w:rPr>
          <w:rStyle w:val="eop"/>
          <w:lang w:val="en-US"/>
        </w:rPr>
      </w:pPr>
    </w:p>
    <w:p w14:paraId="2004EDBC" w14:textId="77777777" w:rsidR="00B314D4" w:rsidRDefault="00B314D4" w:rsidP="00B314D4">
      <w:pPr>
        <w:pStyle w:val="paragraph"/>
        <w:textAlignment w:val="baseline"/>
        <w:rPr>
          <w:rStyle w:val="eop"/>
          <w:lang w:val="en-US"/>
        </w:rPr>
      </w:pPr>
    </w:p>
    <w:p w14:paraId="782108CE" w14:textId="77777777" w:rsidR="00B314D4" w:rsidRDefault="00B314D4" w:rsidP="00B314D4">
      <w:pPr>
        <w:pStyle w:val="paragraph"/>
        <w:textAlignment w:val="baseline"/>
        <w:rPr>
          <w:rStyle w:val="eop"/>
          <w:lang w:val="en-US"/>
        </w:rPr>
      </w:pPr>
    </w:p>
    <w:p w14:paraId="265BB9ED" w14:textId="77777777" w:rsidR="00B314D4" w:rsidRDefault="00B314D4" w:rsidP="00B314D4">
      <w:pPr>
        <w:pStyle w:val="paragraph"/>
        <w:textAlignment w:val="baseline"/>
        <w:rPr>
          <w:lang w:val="en-US"/>
        </w:rPr>
      </w:pPr>
    </w:p>
    <w:p w14:paraId="27F892F0" w14:textId="77777777" w:rsidR="00B314D4" w:rsidRDefault="00B314D4" w:rsidP="00B314D4">
      <w:pPr>
        <w:pStyle w:val="paragraph"/>
        <w:textAlignment w:val="baseline"/>
        <w:rPr>
          <w:lang w:val="en-US"/>
        </w:rPr>
      </w:pPr>
      <w:r>
        <w:rPr>
          <w:rStyle w:val="normaltextrun1"/>
          <w:rFonts w:ascii="Arial" w:hAnsi="Arial" w:cs="Arial"/>
          <w:b/>
          <w:bCs/>
        </w:rPr>
        <w:t>Trading Standards Officer</w:t>
      </w:r>
      <w:r>
        <w:rPr>
          <w:rStyle w:val="eop"/>
          <w:lang w:val="en-US"/>
        </w:rPr>
        <w:t> </w:t>
      </w:r>
    </w:p>
    <w:bookmarkEnd w:id="0"/>
    <w:p w14:paraId="0629D2DD" w14:textId="77777777" w:rsidR="008275C4" w:rsidRPr="001F426D" w:rsidRDefault="008275C4" w:rsidP="00203898">
      <w:pPr>
        <w:rPr>
          <w:rFonts w:ascii="Arial" w:hAnsi="Arial" w:cs="Arial"/>
          <w:b/>
        </w:rPr>
      </w:pPr>
    </w:p>
    <w:sectPr w:rsidR="008275C4" w:rsidRPr="001F426D" w:rsidSect="00714FFC">
      <w:type w:val="continuous"/>
      <w:pgSz w:w="11907" w:h="16834" w:code="9"/>
      <w:pgMar w:top="1440" w:right="1253" w:bottom="1440" w:left="1701" w:header="709" w:footer="70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C4B18" w14:textId="77777777" w:rsidR="004F5DCA" w:rsidRDefault="004F5DCA">
      <w:r>
        <w:separator/>
      </w:r>
    </w:p>
  </w:endnote>
  <w:endnote w:type="continuationSeparator" w:id="0">
    <w:p w14:paraId="3E0C93DD" w14:textId="77777777" w:rsidR="004F5DCA" w:rsidRDefault="004F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embedRegular r:id="rId1" w:fontKey="{EB42EE1E-AAEA-4272-8135-DED2FF0932A5}"/>
    <w:embedBold r:id="rId2" w:fontKey="{AB327122-1143-495F-9742-58FF78170BC1}"/>
    <w:embedItalic r:id="rId3" w:fontKey="{1C277E73-BD6D-44E1-AA24-EDF850DEEE22}"/>
    <w:embedBoldItalic r:id="rId4" w:fontKey="{353AAA36-3267-4469-9E44-7D98B2880402}"/>
  </w:font>
  <w:font w:name="Arial Special G1">
    <w:altName w:val="Symbol"/>
    <w:charset w:val="02"/>
    <w:family w:val="swiss"/>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embedRegular r:id="rId5" w:fontKey="{A3C0A90E-BCAE-4E2E-8063-099FBA96A0BB}"/>
  </w:font>
  <w:font w:name="Aptos Display">
    <w:charset w:val="00"/>
    <w:family w:val="swiss"/>
    <w:pitch w:val="variable"/>
    <w:sig w:usb0="20000287" w:usb1="00000003" w:usb2="00000000" w:usb3="00000000" w:csb0="0000019F" w:csb1="00000000"/>
    <w:embedRegular r:id="rId6" w:fontKey="{91CE39B6-62B5-4EC9-8A09-FB0CA4D331B8}"/>
  </w:font>
  <w:font w:name="Aptos">
    <w:charset w:val="00"/>
    <w:family w:val="swiss"/>
    <w:pitch w:val="variable"/>
    <w:sig w:usb0="20000287" w:usb1="00000003" w:usb2="00000000" w:usb3="00000000" w:csb0="0000019F" w:csb1="00000000"/>
    <w:embedRegular r:id="rId7" w:fontKey="{66D2F73B-7805-4B97-BE57-C74366FA2BF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FB25" w14:textId="77777777" w:rsidR="008D4AEB" w:rsidRDefault="008D4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6617" w14:textId="77777777" w:rsidR="002E6381" w:rsidRDefault="002E6381">
    <w:pPr>
      <w:pStyle w:val="Footer"/>
      <w:tabs>
        <w:tab w:val="clear" w:pos="4153"/>
        <w:tab w:val="center" w:pos="496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6E3F" w14:textId="39A3505E" w:rsidR="00D469F0" w:rsidRDefault="003549C9">
    <w:pPr>
      <w:pStyle w:val="Footer"/>
    </w:pPr>
    <w:r>
      <w:rPr>
        <w:noProof/>
        <w:lang w:eastAsia="en-GB"/>
      </w:rPr>
      <mc:AlternateContent>
        <mc:Choice Requires="wps">
          <w:drawing>
            <wp:anchor distT="0" distB="0" distL="114300" distR="114300" simplePos="0" relativeHeight="251662336" behindDoc="0" locked="0" layoutInCell="1" allowOverlap="1" wp14:anchorId="5CE12AD1" wp14:editId="7A58BEF9">
              <wp:simplePos x="0" y="0"/>
              <wp:positionH relativeFrom="column">
                <wp:posOffset>0</wp:posOffset>
              </wp:positionH>
              <wp:positionV relativeFrom="paragraph">
                <wp:posOffset>-189865</wp:posOffset>
              </wp:positionV>
              <wp:extent cx="762000" cy="914400"/>
              <wp:effectExtent l="0" t="0" r="0" b="0"/>
              <wp:wrapNone/>
              <wp:docPr id="32121269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C957F" w14:textId="77777777" w:rsidR="00D469F0" w:rsidRDefault="00D469F0"/>
                        <w:p w14:paraId="3D001329" w14:textId="77777777" w:rsidR="00D469F0" w:rsidRPr="00D469F0" w:rsidRDefault="00D469F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12AD1" id="_x0000_t202" coordsize="21600,21600" o:spt="202" path="m,l,21600r21600,l21600,xe">
              <v:stroke joinstyle="miter"/>
              <v:path gradientshapeok="t" o:connecttype="rect"/>
            </v:shapetype>
            <v:shape id="Text Box 35" o:spid="_x0000_s1037" type="#_x0000_t202" style="position:absolute;margin-left:0;margin-top:-14.95pt;width:6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" stroked="f">
              <v:textbox>
                <w:txbxContent>
                  <w:p w14:paraId="68FC957F" w14:textId="77777777" w:rsidR="00D469F0" w:rsidRDefault="00D469F0"/>
                  <w:p w14:paraId="3D001329" w14:textId="77777777" w:rsidR="00D469F0" w:rsidRPr="00D469F0" w:rsidRDefault="00D469F0">
                    <w:pPr>
                      <w:rPr>
                        <w:sz w:val="16"/>
                        <w:szCs w:val="16"/>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534843E" wp14:editId="01B90CC2">
              <wp:simplePos x="0" y="0"/>
              <wp:positionH relativeFrom="column">
                <wp:posOffset>228600</wp:posOffset>
              </wp:positionH>
              <wp:positionV relativeFrom="paragraph">
                <wp:posOffset>3201035</wp:posOffset>
              </wp:positionV>
              <wp:extent cx="989330" cy="457200"/>
              <wp:effectExtent l="0" t="0" r="0" b="0"/>
              <wp:wrapNone/>
              <wp:docPr id="50243340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457200"/>
                      </a:xfrm>
                      <a:prstGeom prst="rect">
                        <a:avLst/>
                      </a:prstGeom>
                      <a:solidFill>
                        <a:srgbClr val="FFFFFF"/>
                      </a:solidFill>
                      <a:ln w="9525">
                        <a:solidFill>
                          <a:srgbClr val="000000"/>
                        </a:solidFill>
                        <a:miter lim="800000"/>
                        <a:headEnd/>
                        <a:tailEnd/>
                      </a:ln>
                    </wps:spPr>
                    <wps:txbx>
                      <w:txbxContent>
                        <w:p w14:paraId="62F8CD8B" w14:textId="77777777" w:rsidR="00D469F0" w:rsidRDefault="00D46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843E" id="Text Box 32" o:spid="_x0000_s1038" type="#_x0000_t202" style="position:absolute;margin-left:18pt;margin-top:252.05pt;width:7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">
              <v:textbox>
                <w:txbxContent>
                  <w:p w14:paraId="62F8CD8B" w14:textId="77777777" w:rsidR="00D469F0" w:rsidRDefault="00D469F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39A4A" w14:textId="77777777" w:rsidR="004F5DCA" w:rsidRDefault="004F5DCA">
      <w:r>
        <w:separator/>
      </w:r>
    </w:p>
  </w:footnote>
  <w:footnote w:type="continuationSeparator" w:id="0">
    <w:p w14:paraId="39843D31" w14:textId="77777777" w:rsidR="004F5DCA" w:rsidRDefault="004F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9FC7" w14:textId="77777777" w:rsidR="008D4AEB" w:rsidRDefault="008D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6581C" w14:textId="77777777" w:rsidR="002E6381" w:rsidRDefault="00CC4FC7" w:rsidP="001A78C4">
    <w:pPr>
      <w:pStyle w:val="Header"/>
      <w:tabs>
        <w:tab w:val="left" w:pos="-2127"/>
        <w:tab w:val="right" w:pos="-1985"/>
        <w:tab w:val="center" w:pos="4800"/>
        <w:tab w:val="left" w:pos="7560"/>
      </w:tabs>
    </w:pPr>
    <w:r>
      <w:rPr>
        <w:lang w:val="en-US"/>
      </w:rPr>
      <w:t xml:space="preserve"> </w:t>
    </w:r>
    <w:r w:rsidR="00D56740">
      <w:rPr>
        <w:lang w:val="en-US"/>
      </w:rPr>
      <w:tab/>
    </w:r>
    <w:r w:rsidR="00D56740" w:rsidRPr="00D56740">
      <w:rPr>
        <w:rFonts w:ascii="Garamond" w:hAnsi="Garamond"/>
        <w:lang w:val="en-US"/>
      </w:rPr>
      <w:t xml:space="preserve">Page </w:t>
    </w:r>
    <w:r w:rsidR="00D56740" w:rsidRPr="00D56740">
      <w:rPr>
        <w:rFonts w:ascii="Garamond" w:hAnsi="Garamond"/>
        <w:lang w:val="en-US"/>
      </w:rPr>
      <w:fldChar w:fldCharType="begin"/>
    </w:r>
    <w:r w:rsidR="00D56740" w:rsidRPr="00D56740">
      <w:rPr>
        <w:rFonts w:ascii="Garamond" w:hAnsi="Garamond"/>
        <w:lang w:val="en-US"/>
      </w:rPr>
      <w:instrText xml:space="preserve"> PAGE </w:instrText>
    </w:r>
    <w:r w:rsidR="00D56740" w:rsidRPr="00D56740">
      <w:rPr>
        <w:rFonts w:ascii="Garamond" w:hAnsi="Garamond"/>
        <w:lang w:val="en-US"/>
      </w:rPr>
      <w:fldChar w:fldCharType="separate"/>
    </w:r>
    <w:r>
      <w:rPr>
        <w:rFonts w:ascii="Garamond" w:hAnsi="Garamond"/>
        <w:noProof/>
        <w:lang w:val="en-US"/>
      </w:rPr>
      <w:t>2</w:t>
    </w:r>
    <w:r w:rsidR="00D56740" w:rsidRPr="00D56740">
      <w:rPr>
        <w:rFonts w:ascii="Garamond" w:hAnsi="Garamond"/>
        <w:lang w:val="en-US"/>
      </w:rPr>
      <w:fldChar w:fldCharType="end"/>
    </w:r>
    <w:r w:rsidR="00D56740" w:rsidRPr="00D56740">
      <w:rPr>
        <w:rFonts w:ascii="Garamond" w:hAnsi="Garamond"/>
        <w:lang w:val="en-US"/>
      </w:rPr>
      <w:tab/>
    </w:r>
    <w:r w:rsidR="001A78C4">
      <w:rPr>
        <w:rFonts w:ascii="Garamond" w:hAnsi="Garamond"/>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993A" w14:textId="5B097A5A" w:rsidR="002E6381" w:rsidRDefault="003549C9">
    <w:pPr>
      <w:pStyle w:val="Header"/>
    </w:pPr>
    <w:r>
      <w:rPr>
        <w:noProof/>
        <w:sz w:val="20"/>
        <w:lang w:val="en-US"/>
      </w:rPr>
      <mc:AlternateContent>
        <mc:Choice Requires="wps">
          <w:drawing>
            <wp:anchor distT="0" distB="0" distL="114300" distR="114300" simplePos="0" relativeHeight="251660288" behindDoc="0" locked="0" layoutInCell="1" allowOverlap="1" wp14:anchorId="65989FEC" wp14:editId="03B893C4">
              <wp:simplePos x="0" y="0"/>
              <wp:positionH relativeFrom="page">
                <wp:posOffset>7252335</wp:posOffset>
              </wp:positionH>
              <wp:positionV relativeFrom="page">
                <wp:posOffset>3564255</wp:posOffset>
              </wp:positionV>
              <wp:extent cx="360045" cy="0"/>
              <wp:effectExtent l="0" t="0" r="0" b="0"/>
              <wp:wrapNone/>
              <wp:docPr id="184798256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1207" id="Line 28"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05pt,280.65pt" to="599.4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">
              <w10:wrap anchorx="page" anchory="page"/>
            </v:line>
          </w:pict>
        </mc:Fallback>
      </mc:AlternateContent>
    </w:r>
    <w:r>
      <w:rPr>
        <w:noProof/>
        <w:sz w:val="20"/>
        <w:lang w:val="en-US"/>
      </w:rPr>
      <mc:AlternateContent>
        <mc:Choice Requires="wps">
          <w:drawing>
            <wp:anchor distT="0" distB="0" distL="114300" distR="114300" simplePos="0" relativeHeight="251659264" behindDoc="0" locked="1" layoutInCell="1" allowOverlap="1" wp14:anchorId="2B3C17F2" wp14:editId="0963E6E5">
              <wp:simplePos x="0" y="0"/>
              <wp:positionH relativeFrom="page">
                <wp:posOffset>288290</wp:posOffset>
              </wp:positionH>
              <wp:positionV relativeFrom="page">
                <wp:posOffset>3672205</wp:posOffset>
              </wp:positionV>
              <wp:extent cx="800100" cy="228600"/>
              <wp:effectExtent l="0" t="0" r="0" b="0"/>
              <wp:wrapNone/>
              <wp:docPr id="124872836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22315" w14:textId="77777777" w:rsidR="002E6381" w:rsidRDefault="002E6381">
                          <w:pPr>
                            <w:pStyle w:val="CTALetterPrompt1"/>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C17F2" id="_x0000_t202" coordsize="21600,21600" o:spt="202" path="m,l,21600r21600,l21600,xe">
              <v:stroke joinstyle="miter"/>
              <v:path gradientshapeok="t" o:connecttype="rect"/>
            </v:shapetype>
            <v:shape id="Text Box 27" o:spid="_x0000_s1026" type="#_x0000_t202" style="position:absolute;margin-left:22.7pt;margin-top:289.15pt;width:63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" stroked="f">
              <v:textbox inset="0,0,0,0">
                <w:txbxContent>
                  <w:p w14:paraId="0AC22315" w14:textId="77777777" w:rsidR="002E6381" w:rsidRDefault="002E6381">
                    <w:pPr>
                      <w:pStyle w:val="CTALetterPrompt1"/>
                    </w:pPr>
                    <w:r>
                      <w:t>Date</w:t>
                    </w:r>
                  </w:p>
                </w:txbxContent>
              </v:textbox>
              <w10:wrap anchorx="page" anchory="page"/>
              <w10:anchorlock/>
            </v:shape>
          </w:pict>
        </mc:Fallback>
      </mc:AlternateContent>
    </w:r>
    <w:r>
      <w:rPr>
        <w:noProof/>
        <w:sz w:val="20"/>
        <w:lang w:val="en-US"/>
      </w:rPr>
      <mc:AlternateContent>
        <mc:Choice Requires="wps">
          <w:drawing>
            <wp:anchor distT="0" distB="0" distL="114300" distR="114300" simplePos="0" relativeHeight="251658240" behindDoc="0" locked="1" layoutInCell="1" allowOverlap="1" wp14:anchorId="3B6F7861" wp14:editId="79E53CC0">
              <wp:simplePos x="0" y="0"/>
              <wp:positionH relativeFrom="page">
                <wp:posOffset>288290</wp:posOffset>
              </wp:positionH>
              <wp:positionV relativeFrom="page">
                <wp:posOffset>3312160</wp:posOffset>
              </wp:positionV>
              <wp:extent cx="800100" cy="228600"/>
              <wp:effectExtent l="0" t="0" r="0" b="0"/>
              <wp:wrapNone/>
              <wp:docPr id="17248997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E7D42" w14:textId="77777777" w:rsidR="002E6381" w:rsidRDefault="002E6381">
                          <w:pPr>
                            <w:pStyle w:val="CTALetterPrompt1"/>
                          </w:pPr>
                          <w:r>
                            <w:t>Direct 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7861" id="Text Box 26" o:spid="_x0000_s1027" type="#_x0000_t202" style="position:absolute;margin-left:22.7pt;margin-top:260.8pt;width:63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" stroked="f">
              <v:textbox inset="0,0,0,0">
                <w:txbxContent>
                  <w:p w14:paraId="2BEE7D42" w14:textId="77777777" w:rsidR="002E6381" w:rsidRDefault="002E6381">
                    <w:pPr>
                      <w:pStyle w:val="CTALetterPrompt1"/>
                    </w:pPr>
                    <w:r>
                      <w:t>Direct Line</w:t>
                    </w:r>
                  </w:p>
                </w:txbxContent>
              </v:textbox>
              <w10:wrap anchorx="page" anchory="page"/>
              <w10:anchorlock/>
            </v:shape>
          </w:pict>
        </mc:Fallback>
      </mc:AlternateContent>
    </w:r>
    <w:r>
      <w:rPr>
        <w:noProof/>
        <w:sz w:val="20"/>
        <w:lang w:val="en-US"/>
      </w:rPr>
      <mc:AlternateContent>
        <mc:Choice Requires="wps">
          <w:drawing>
            <wp:anchor distT="0" distB="0" distL="114300" distR="114300" simplePos="0" relativeHeight="251657216" behindDoc="0" locked="1" layoutInCell="1" allowOverlap="1" wp14:anchorId="3E69F66F" wp14:editId="43949493">
              <wp:simplePos x="0" y="0"/>
              <wp:positionH relativeFrom="page">
                <wp:posOffset>288290</wp:posOffset>
              </wp:positionH>
              <wp:positionV relativeFrom="page">
                <wp:posOffset>2952115</wp:posOffset>
              </wp:positionV>
              <wp:extent cx="800100" cy="114300"/>
              <wp:effectExtent l="0" t="0" r="0" b="0"/>
              <wp:wrapNone/>
              <wp:docPr id="7166357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FEB64" w14:textId="77777777" w:rsidR="002E6381" w:rsidRDefault="002E6381">
                          <w:pPr>
                            <w:pStyle w:val="CTALetterPrompt1"/>
                          </w:pPr>
                          <w:r>
                            <w:t>Enquiries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F66F" id="Text Box 25" o:spid="_x0000_s1028" type="#_x0000_t202" style="position:absolute;margin-left:22.7pt;margin-top:232.45pt;width:63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" stroked="f">
              <v:textbox inset="0,0,0,0">
                <w:txbxContent>
                  <w:p w14:paraId="268FEB64" w14:textId="77777777" w:rsidR="002E6381" w:rsidRDefault="002E6381">
                    <w:pPr>
                      <w:pStyle w:val="CTALetterPrompt1"/>
                    </w:pPr>
                    <w:r>
                      <w:t>Enquiries to</w:t>
                    </w:r>
                  </w:p>
                </w:txbxContent>
              </v:textbox>
              <w10:wrap anchorx="page" anchory="page"/>
              <w10:anchorlock/>
            </v:shape>
          </w:pict>
        </mc:Fallback>
      </mc:AlternateContent>
    </w:r>
    <w:r>
      <w:rPr>
        <w:noProof/>
        <w:sz w:val="20"/>
        <w:lang w:val="en-US"/>
      </w:rPr>
      <mc:AlternateContent>
        <mc:Choice Requires="wps">
          <w:drawing>
            <wp:anchor distT="0" distB="0" distL="114300" distR="114300" simplePos="0" relativeHeight="251656192" behindDoc="0" locked="1" layoutInCell="1" allowOverlap="1" wp14:anchorId="021FC7F6" wp14:editId="4A2047FE">
              <wp:simplePos x="0" y="0"/>
              <wp:positionH relativeFrom="page">
                <wp:posOffset>4126865</wp:posOffset>
              </wp:positionH>
              <wp:positionV relativeFrom="page">
                <wp:posOffset>1151890</wp:posOffset>
              </wp:positionV>
              <wp:extent cx="2461260" cy="1365885"/>
              <wp:effectExtent l="0" t="0" r="0" b="0"/>
              <wp:wrapNone/>
              <wp:docPr id="11934042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000" w:firstRow="0" w:lastRow="0" w:firstColumn="0" w:lastColumn="0" w:noHBand="0" w:noVBand="0"/>
                          </w:tblPr>
                          <w:tblGrid>
                            <w:gridCol w:w="3793"/>
                          </w:tblGrid>
                          <w:tr w:rsidR="002E6381" w14:paraId="0E1C2C54" w14:textId="77777777">
                            <w:tblPrEx>
                              <w:tblCellMar>
                                <w:top w:w="0" w:type="dxa"/>
                                <w:bottom w:w="0" w:type="dxa"/>
                              </w:tblCellMar>
                            </w:tblPrEx>
                            <w:trPr>
                              <w:trHeight w:val="2338"/>
                            </w:trPr>
                            <w:tc>
                              <w:tcPr>
                                <w:tcW w:w="3793" w:type="dxa"/>
                                <w:vAlign w:val="bottom"/>
                              </w:tcPr>
                              <w:p w14:paraId="71810F27" w14:textId="77777777" w:rsidR="002E6381" w:rsidRDefault="00821CE4">
                                <w:pPr>
                                  <w:pStyle w:val="CTAAddress"/>
                                </w:pPr>
                                <w:r>
                                  <w:t>Trading Standards</w:t>
                                </w:r>
                                <w:r w:rsidR="002E6381">
                                  <w:t xml:space="preserve"> Service</w:t>
                                </w:r>
                              </w:p>
                              <w:p w14:paraId="7F2F4BF7" w14:textId="77777777" w:rsidR="002E6381" w:rsidRDefault="002531E8">
                                <w:pPr>
                                  <w:pStyle w:val="CTAAddress"/>
                                </w:pPr>
                                <w:r>
                                  <w:t>Culture, Communities and Business</w:t>
                                </w:r>
                                <w:r w:rsidR="002E6381">
                                  <w:t xml:space="preserve"> Services</w:t>
                                </w:r>
                              </w:p>
                              <w:p w14:paraId="54824C39" w14:textId="77777777" w:rsidR="002E6381" w:rsidRDefault="003C1A35">
                                <w:pPr>
                                  <w:pStyle w:val="CTAAddress"/>
                                </w:pPr>
                                <w:smartTag w:uri="urn:schemas-microsoft-com:office:smarttags" w:element="place">
                                  <w:smartTag w:uri="urn:schemas-microsoft-com:office:smarttags" w:element="City">
                                    <w:r>
                                      <w:t>Montgomery</w:t>
                                    </w:r>
                                  </w:smartTag>
                                </w:smartTag>
                                <w:r>
                                  <w:t xml:space="preserve"> House</w:t>
                                </w:r>
                              </w:p>
                              <w:p w14:paraId="25B30C89" w14:textId="77777777" w:rsidR="002E6381" w:rsidRDefault="003C1A35">
                                <w:pPr>
                                  <w:pStyle w:val="CTAAddress"/>
                                </w:pPr>
                                <w:r>
                                  <w:t xml:space="preserve">Monarch Way, </w:t>
                                </w:r>
                                <w:smartTag w:uri="urn:schemas-microsoft-com:office:smarttags" w:element="place">
                                  <w:smartTag w:uri="urn:schemas-microsoft-com:office:smarttags" w:element="City">
                                    <w:r>
                                      <w:t>Winchester</w:t>
                                    </w:r>
                                  </w:smartTag>
                                </w:smartTag>
                              </w:p>
                              <w:p w14:paraId="60F4B7D6" w14:textId="77777777" w:rsidR="000202CB" w:rsidRDefault="003C1A35">
                                <w:pPr>
                                  <w:pStyle w:val="CTAAddress"/>
                                </w:pPr>
                                <w:r>
                                  <w:t>Hampshire SO22 5PW</w:t>
                                </w:r>
                              </w:p>
                              <w:p w14:paraId="273D854E" w14:textId="77777777" w:rsidR="00FF61E1" w:rsidRDefault="00FF61E1">
                                <w:pPr>
                                  <w:pStyle w:val="CTAAddress"/>
                                </w:pPr>
                                <w:r>
                                  <w:fldChar w:fldCharType="begin"/>
                                </w:r>
                                <w:r>
                                  <w:instrText xml:space="preserve"> HYPERLINK "http://</w:instrText>
                                </w:r>
                                <w:r w:rsidRPr="000202CB">
                                  <w:instrText>w</w:instrText>
                                </w:r>
                                <w:r>
                                  <w:instrText xml:space="preserve">ww.hants.gov.uk/regulatory" </w:instrText>
                                </w:r>
                                <w:r>
                                  <w:fldChar w:fldCharType="separate"/>
                                </w:r>
                                <w:r w:rsidRPr="0098358B">
                                  <w:rPr>
                                    <w:rStyle w:val="Hyperlink"/>
                                  </w:rPr>
                                  <w:t>w</w:t>
                                </w:r>
                                <w:r w:rsidRPr="0098358B">
                                  <w:rPr>
                                    <w:rStyle w:val="Hyperlink"/>
                                  </w:rPr>
                                  <w:t>ww.ha</w:t>
                                </w:r>
                                <w:r w:rsidRPr="0098358B">
                                  <w:rPr>
                                    <w:rStyle w:val="Hyperlink"/>
                                  </w:rPr>
                                  <w:t>n</w:t>
                                </w:r>
                                <w:r>
                                  <w:rPr>
                                    <w:rStyle w:val="Hyperlink"/>
                                  </w:rPr>
                                  <w:t>ts.gov.uk/tradingstandards</w:t>
                                </w:r>
                                <w:r>
                                  <w:fldChar w:fldCharType="end"/>
                                </w:r>
                              </w:p>
                              <w:p w14:paraId="7E2FBEC6" w14:textId="77777777" w:rsidR="00884B9E" w:rsidRDefault="00884B9E">
                                <w:pPr>
                                  <w:pStyle w:val="CTAAddress"/>
                                </w:pPr>
                                <w:r>
                                  <w:t xml:space="preserve">e-mail; </w:t>
                                </w:r>
                                <w:hyperlink r:id="rId1" w:history="1">
                                  <w:r w:rsidR="002531E8" w:rsidRPr="0082172C">
                                    <w:rPr>
                                      <w:rStyle w:val="Hyperlink"/>
                                    </w:rPr>
                                    <w:t>tsadvice@hants.gov.uk</w:t>
                                  </w:r>
                                </w:hyperlink>
                              </w:p>
                              <w:p w14:paraId="08B6B00A" w14:textId="77777777" w:rsidR="00CC4FC7" w:rsidRDefault="00CC4FC7">
                                <w:pPr>
                                  <w:pStyle w:val="CTAAddress"/>
                                  <w:rPr>
                                    <w:sz w:val="6"/>
                                  </w:rPr>
                                </w:pPr>
                              </w:p>
                              <w:p w14:paraId="638C17B8" w14:textId="77777777" w:rsidR="002E6381" w:rsidRDefault="003C1A35">
                                <w:pPr>
                                  <w:pStyle w:val="CTAAddress"/>
                                  <w:rPr>
                                    <w:i w:val="0"/>
                                    <w:iCs/>
                                  </w:rPr>
                                </w:pPr>
                                <w:r>
                                  <w:rPr>
                                    <w:i w:val="0"/>
                                    <w:iCs/>
                                  </w:rPr>
                                  <w:t>Telephone 01962 833620</w:t>
                                </w:r>
                              </w:p>
                              <w:p w14:paraId="1076CE81" w14:textId="77777777" w:rsidR="002E6381" w:rsidRDefault="003C1A35">
                                <w:pPr>
                                  <w:pStyle w:val="CTAAddress"/>
                                  <w:rPr>
                                    <w:i w:val="0"/>
                                    <w:iCs/>
                                  </w:rPr>
                                </w:pPr>
                                <w:r>
                                  <w:rPr>
                                    <w:i w:val="0"/>
                                    <w:iCs/>
                                  </w:rPr>
                                  <w:t xml:space="preserve">Fax 01962 </w:t>
                                </w:r>
                                <w:r w:rsidR="00821CE4">
                                  <w:rPr>
                                    <w:i w:val="0"/>
                                    <w:iCs/>
                                  </w:rPr>
                                  <w:t>8</w:t>
                                </w:r>
                                <w:r w:rsidR="002531E8">
                                  <w:rPr>
                                    <w:i w:val="0"/>
                                    <w:iCs/>
                                  </w:rPr>
                                  <w:t>33698</w:t>
                                </w:r>
                              </w:p>
                              <w:p w14:paraId="38DCEA7A" w14:textId="77777777" w:rsidR="002E6381" w:rsidRDefault="00821CE4">
                                <w:pPr>
                                  <w:pStyle w:val="CTAAddress"/>
                                  <w:rPr>
                                    <w:i w:val="0"/>
                                    <w:iCs/>
                                  </w:rPr>
                                </w:pPr>
                                <w:r>
                                  <w:rPr>
                                    <w:i w:val="0"/>
                                    <w:iCs/>
                                  </w:rPr>
                                  <w:t xml:space="preserve"> </w:t>
                                </w:r>
                              </w:p>
                            </w:tc>
                          </w:tr>
                        </w:tbl>
                        <w:p w14:paraId="69DD5C78" w14:textId="77777777" w:rsidR="002E6381" w:rsidRDefault="002E6381">
                          <w:pPr>
                            <w:rPr>
                              <w:rFonts w:ascii="Gill Sans MT" w:hAnsi="Gill Sans MT"/>
                              <w:b/>
                              <w:i/>
                              <w:spacing w:val="2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C7F6" id="Text Box 22" o:spid="_x0000_s1029" type="#_x0000_t202" style="position:absolute;margin-left:324.95pt;margin-top:90.7pt;width:193.8pt;height:10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" stroked="f">
              <v:textbox inset="0,0,0,0">
                <w:txbxContent>
                  <w:tbl>
                    <w:tblPr>
                      <w:tblW w:w="0" w:type="auto"/>
                      <w:tblInd w:w="5" w:type="dxa"/>
                      <w:tblCellMar>
                        <w:left w:w="0" w:type="dxa"/>
                        <w:right w:w="0" w:type="dxa"/>
                      </w:tblCellMar>
                      <w:tblLook w:val="0000" w:firstRow="0" w:lastRow="0" w:firstColumn="0" w:lastColumn="0" w:noHBand="0" w:noVBand="0"/>
                    </w:tblPr>
                    <w:tblGrid>
                      <w:gridCol w:w="3793"/>
                    </w:tblGrid>
                    <w:tr w:rsidR="002E6381" w14:paraId="0E1C2C54" w14:textId="77777777">
                      <w:tblPrEx>
                        <w:tblCellMar>
                          <w:top w:w="0" w:type="dxa"/>
                          <w:bottom w:w="0" w:type="dxa"/>
                        </w:tblCellMar>
                      </w:tblPrEx>
                      <w:trPr>
                        <w:trHeight w:val="2338"/>
                      </w:trPr>
                      <w:tc>
                        <w:tcPr>
                          <w:tcW w:w="3793" w:type="dxa"/>
                          <w:vAlign w:val="bottom"/>
                        </w:tcPr>
                        <w:p w14:paraId="71810F27" w14:textId="77777777" w:rsidR="002E6381" w:rsidRDefault="00821CE4">
                          <w:pPr>
                            <w:pStyle w:val="CTAAddress"/>
                          </w:pPr>
                          <w:r>
                            <w:t>Trading Standards</w:t>
                          </w:r>
                          <w:r w:rsidR="002E6381">
                            <w:t xml:space="preserve"> Service</w:t>
                          </w:r>
                        </w:p>
                        <w:p w14:paraId="7F2F4BF7" w14:textId="77777777" w:rsidR="002E6381" w:rsidRDefault="002531E8">
                          <w:pPr>
                            <w:pStyle w:val="CTAAddress"/>
                          </w:pPr>
                          <w:r>
                            <w:t>Culture, Communities and Business</w:t>
                          </w:r>
                          <w:r w:rsidR="002E6381">
                            <w:t xml:space="preserve"> Services</w:t>
                          </w:r>
                        </w:p>
                        <w:p w14:paraId="54824C39" w14:textId="77777777" w:rsidR="002E6381" w:rsidRDefault="003C1A35">
                          <w:pPr>
                            <w:pStyle w:val="CTAAddress"/>
                          </w:pPr>
                          <w:smartTag w:uri="urn:schemas-microsoft-com:office:smarttags" w:element="place">
                            <w:smartTag w:uri="urn:schemas-microsoft-com:office:smarttags" w:element="City">
                              <w:r>
                                <w:t>Montgomery</w:t>
                              </w:r>
                            </w:smartTag>
                          </w:smartTag>
                          <w:r>
                            <w:t xml:space="preserve"> House</w:t>
                          </w:r>
                        </w:p>
                        <w:p w14:paraId="25B30C89" w14:textId="77777777" w:rsidR="002E6381" w:rsidRDefault="003C1A35">
                          <w:pPr>
                            <w:pStyle w:val="CTAAddress"/>
                          </w:pPr>
                          <w:r>
                            <w:t xml:space="preserve">Monarch Way, </w:t>
                          </w:r>
                          <w:smartTag w:uri="urn:schemas-microsoft-com:office:smarttags" w:element="place">
                            <w:smartTag w:uri="urn:schemas-microsoft-com:office:smarttags" w:element="City">
                              <w:r>
                                <w:t>Winchester</w:t>
                              </w:r>
                            </w:smartTag>
                          </w:smartTag>
                        </w:p>
                        <w:p w14:paraId="60F4B7D6" w14:textId="77777777" w:rsidR="000202CB" w:rsidRDefault="003C1A35">
                          <w:pPr>
                            <w:pStyle w:val="CTAAddress"/>
                          </w:pPr>
                          <w:r>
                            <w:t>Hampshire SO22 5PW</w:t>
                          </w:r>
                        </w:p>
                        <w:p w14:paraId="273D854E" w14:textId="77777777" w:rsidR="00FF61E1" w:rsidRDefault="00FF61E1">
                          <w:pPr>
                            <w:pStyle w:val="CTAAddress"/>
                          </w:pPr>
                          <w:r>
                            <w:fldChar w:fldCharType="begin"/>
                          </w:r>
                          <w:r>
                            <w:instrText xml:space="preserve"> HYPERLINK "http://</w:instrText>
                          </w:r>
                          <w:r w:rsidRPr="000202CB">
                            <w:instrText>w</w:instrText>
                          </w:r>
                          <w:r>
                            <w:instrText xml:space="preserve">ww.hants.gov.uk/regulatory" </w:instrText>
                          </w:r>
                          <w:r>
                            <w:fldChar w:fldCharType="separate"/>
                          </w:r>
                          <w:r w:rsidRPr="0098358B">
                            <w:rPr>
                              <w:rStyle w:val="Hyperlink"/>
                            </w:rPr>
                            <w:t>w</w:t>
                          </w:r>
                          <w:r w:rsidRPr="0098358B">
                            <w:rPr>
                              <w:rStyle w:val="Hyperlink"/>
                            </w:rPr>
                            <w:t>ww.ha</w:t>
                          </w:r>
                          <w:r w:rsidRPr="0098358B">
                            <w:rPr>
                              <w:rStyle w:val="Hyperlink"/>
                            </w:rPr>
                            <w:t>n</w:t>
                          </w:r>
                          <w:r>
                            <w:rPr>
                              <w:rStyle w:val="Hyperlink"/>
                            </w:rPr>
                            <w:t>ts.gov.uk/tradingstandards</w:t>
                          </w:r>
                          <w:r>
                            <w:fldChar w:fldCharType="end"/>
                          </w:r>
                        </w:p>
                        <w:p w14:paraId="7E2FBEC6" w14:textId="77777777" w:rsidR="00884B9E" w:rsidRDefault="00884B9E">
                          <w:pPr>
                            <w:pStyle w:val="CTAAddress"/>
                          </w:pPr>
                          <w:r>
                            <w:t xml:space="preserve">e-mail; </w:t>
                          </w:r>
                          <w:hyperlink r:id="rId2" w:history="1">
                            <w:r w:rsidR="002531E8" w:rsidRPr="0082172C">
                              <w:rPr>
                                <w:rStyle w:val="Hyperlink"/>
                              </w:rPr>
                              <w:t>tsadvice@hants.gov.uk</w:t>
                            </w:r>
                          </w:hyperlink>
                        </w:p>
                        <w:p w14:paraId="08B6B00A" w14:textId="77777777" w:rsidR="00CC4FC7" w:rsidRDefault="00CC4FC7">
                          <w:pPr>
                            <w:pStyle w:val="CTAAddress"/>
                            <w:rPr>
                              <w:sz w:val="6"/>
                            </w:rPr>
                          </w:pPr>
                        </w:p>
                        <w:p w14:paraId="638C17B8" w14:textId="77777777" w:rsidR="002E6381" w:rsidRDefault="003C1A35">
                          <w:pPr>
                            <w:pStyle w:val="CTAAddress"/>
                            <w:rPr>
                              <w:i w:val="0"/>
                              <w:iCs/>
                            </w:rPr>
                          </w:pPr>
                          <w:r>
                            <w:rPr>
                              <w:i w:val="0"/>
                              <w:iCs/>
                            </w:rPr>
                            <w:t>Telephone 01962 833620</w:t>
                          </w:r>
                        </w:p>
                        <w:p w14:paraId="1076CE81" w14:textId="77777777" w:rsidR="002E6381" w:rsidRDefault="003C1A35">
                          <w:pPr>
                            <w:pStyle w:val="CTAAddress"/>
                            <w:rPr>
                              <w:i w:val="0"/>
                              <w:iCs/>
                            </w:rPr>
                          </w:pPr>
                          <w:r>
                            <w:rPr>
                              <w:i w:val="0"/>
                              <w:iCs/>
                            </w:rPr>
                            <w:t xml:space="preserve">Fax 01962 </w:t>
                          </w:r>
                          <w:r w:rsidR="00821CE4">
                            <w:rPr>
                              <w:i w:val="0"/>
                              <w:iCs/>
                            </w:rPr>
                            <w:t>8</w:t>
                          </w:r>
                          <w:r w:rsidR="002531E8">
                            <w:rPr>
                              <w:i w:val="0"/>
                              <w:iCs/>
                            </w:rPr>
                            <w:t>33698</w:t>
                          </w:r>
                        </w:p>
                        <w:p w14:paraId="38DCEA7A" w14:textId="77777777" w:rsidR="002E6381" w:rsidRDefault="00821CE4">
                          <w:pPr>
                            <w:pStyle w:val="CTAAddress"/>
                            <w:rPr>
                              <w:i w:val="0"/>
                              <w:iCs/>
                            </w:rPr>
                          </w:pPr>
                          <w:r>
                            <w:rPr>
                              <w:i w:val="0"/>
                              <w:iCs/>
                            </w:rPr>
                            <w:t xml:space="preserve"> </w:t>
                          </w:r>
                        </w:p>
                      </w:tc>
                    </w:tr>
                  </w:tbl>
                  <w:p w14:paraId="69DD5C78" w14:textId="77777777" w:rsidR="002E6381" w:rsidRDefault="002E6381">
                    <w:pPr>
                      <w:rPr>
                        <w:rFonts w:ascii="Gill Sans MT" w:hAnsi="Gill Sans MT"/>
                        <w:b/>
                        <w:i/>
                        <w:spacing w:val="20"/>
                        <w:sz w:val="16"/>
                      </w:rPr>
                    </w:pPr>
                  </w:p>
                </w:txbxContent>
              </v:textbox>
              <w10:wrap anchorx="page" anchory="page"/>
              <w10:anchorlock/>
            </v:shape>
          </w:pict>
        </mc:Fallback>
      </mc:AlternateContent>
    </w:r>
    <w:r>
      <w:rPr>
        <w:noProof/>
        <w:sz w:val="20"/>
        <w:lang w:val="en-US"/>
      </w:rPr>
      <mc:AlternateContent>
        <mc:Choice Requires="wps">
          <w:drawing>
            <wp:anchor distT="0" distB="0" distL="114300" distR="114300" simplePos="0" relativeHeight="251655168" behindDoc="0" locked="1" layoutInCell="1" allowOverlap="1" wp14:anchorId="1846CE5C" wp14:editId="6EF26CCD">
              <wp:simplePos x="0" y="0"/>
              <wp:positionH relativeFrom="page">
                <wp:posOffset>4051935</wp:posOffset>
              </wp:positionH>
              <wp:positionV relativeFrom="page">
                <wp:posOffset>9792970</wp:posOffset>
              </wp:positionV>
              <wp:extent cx="2659380" cy="617220"/>
              <wp:effectExtent l="0" t="0" r="0" b="0"/>
              <wp:wrapNone/>
              <wp:docPr id="152805649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31E81" w14:textId="77777777" w:rsidR="00AC4C8F" w:rsidRDefault="00AC4C8F" w:rsidP="00AC4C8F">
                          <w:pPr>
                            <w:keepNext/>
                            <w:autoSpaceDE w:val="0"/>
                            <w:autoSpaceDN w:val="0"/>
                            <w:adjustRightInd w:val="0"/>
                            <w:spacing w:before="120"/>
                            <w:rPr>
                              <w:rFonts w:ascii="Gill Sans MT" w:hAnsi="Gill Sans MT" w:cs="Gill Sans MT"/>
                              <w:i/>
                              <w:iCs/>
                              <w:spacing w:val="20"/>
                              <w:sz w:val="16"/>
                              <w:szCs w:val="16"/>
                              <w:lang w:eastAsia="en-GB"/>
                            </w:rPr>
                          </w:pPr>
                          <w:r>
                            <w:rPr>
                              <w:rFonts w:ascii="Gill Sans MT" w:hAnsi="Gill Sans MT" w:cs="Gill Sans MT"/>
                              <w:i/>
                              <w:iCs/>
                              <w:spacing w:val="20"/>
                              <w:sz w:val="16"/>
                              <w:szCs w:val="16"/>
                              <w:lang w:eastAsia="en-GB"/>
                            </w:rPr>
                            <w:t xml:space="preserve">Director of </w:t>
                          </w:r>
                          <w:r w:rsidR="002531E8">
                            <w:rPr>
                              <w:rFonts w:ascii="Gill Sans MT" w:hAnsi="Gill Sans MT" w:cs="Gill Sans MT"/>
                              <w:i/>
                              <w:iCs/>
                              <w:spacing w:val="20"/>
                              <w:sz w:val="16"/>
                              <w:szCs w:val="16"/>
                              <w:lang w:eastAsia="en-GB"/>
                            </w:rPr>
                            <w:t>Culture, Communities and Business</w:t>
                          </w:r>
                        </w:p>
                        <w:p w14:paraId="3BF60677" w14:textId="77777777" w:rsidR="002E6381" w:rsidRPr="00644AB5" w:rsidRDefault="00A31F2E" w:rsidP="00AC4C8F">
                          <w:pPr>
                            <w:pStyle w:val="CTALetterPrompt4"/>
                            <w:rPr>
                              <w:b/>
                              <w:i w:val="0"/>
                              <w:sz w:val="18"/>
                              <w:szCs w:val="18"/>
                            </w:rPr>
                          </w:pPr>
                          <w:r>
                            <w:rPr>
                              <w:rFonts w:cs="Gill Sans MT"/>
                              <w:b/>
                              <w:bCs/>
                              <w:sz w:val="18"/>
                              <w:szCs w:val="18"/>
                              <w:lang w:eastAsia="en-GB"/>
                            </w:rPr>
                            <w:t>Felicity Roe</w:t>
                          </w:r>
                          <w:r w:rsidR="00AC4C8F">
                            <w:rPr>
                              <w:rFonts w:cs="Gill Sans MT"/>
                              <w:b/>
                              <w:bCs/>
                              <w:sz w:val="18"/>
                              <w:szCs w:val="18"/>
                              <w:lang w:eastAsia="en-GB"/>
                            </w:rPr>
                            <w:t xml:space="preserve"> </w:t>
                          </w:r>
                          <w:r w:rsidR="002E6381" w:rsidRPr="00644AB5">
                            <w:rPr>
                              <w:b/>
                              <w:i w:val="0"/>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CE5C" id="Text Box 21" o:spid="_x0000_s1030" type="#_x0000_t202" style="position:absolute;margin-left:319.05pt;margin-top:771.1pt;width:209.4pt;height:4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" stroked="f">
              <v:textbox inset="0,0,0,0">
                <w:txbxContent>
                  <w:p w14:paraId="3A431E81" w14:textId="77777777" w:rsidR="00AC4C8F" w:rsidRDefault="00AC4C8F" w:rsidP="00AC4C8F">
                    <w:pPr>
                      <w:keepNext/>
                      <w:autoSpaceDE w:val="0"/>
                      <w:autoSpaceDN w:val="0"/>
                      <w:adjustRightInd w:val="0"/>
                      <w:spacing w:before="120"/>
                      <w:rPr>
                        <w:rFonts w:ascii="Gill Sans MT" w:hAnsi="Gill Sans MT" w:cs="Gill Sans MT"/>
                        <w:i/>
                        <w:iCs/>
                        <w:spacing w:val="20"/>
                        <w:sz w:val="16"/>
                        <w:szCs w:val="16"/>
                        <w:lang w:eastAsia="en-GB"/>
                      </w:rPr>
                    </w:pPr>
                    <w:r>
                      <w:rPr>
                        <w:rFonts w:ascii="Gill Sans MT" w:hAnsi="Gill Sans MT" w:cs="Gill Sans MT"/>
                        <w:i/>
                        <w:iCs/>
                        <w:spacing w:val="20"/>
                        <w:sz w:val="16"/>
                        <w:szCs w:val="16"/>
                        <w:lang w:eastAsia="en-GB"/>
                      </w:rPr>
                      <w:t xml:space="preserve">Director of </w:t>
                    </w:r>
                    <w:r w:rsidR="002531E8">
                      <w:rPr>
                        <w:rFonts w:ascii="Gill Sans MT" w:hAnsi="Gill Sans MT" w:cs="Gill Sans MT"/>
                        <w:i/>
                        <w:iCs/>
                        <w:spacing w:val="20"/>
                        <w:sz w:val="16"/>
                        <w:szCs w:val="16"/>
                        <w:lang w:eastAsia="en-GB"/>
                      </w:rPr>
                      <w:t>Culture, Communities and Business</w:t>
                    </w:r>
                  </w:p>
                  <w:p w14:paraId="3BF60677" w14:textId="77777777" w:rsidR="002E6381" w:rsidRPr="00644AB5" w:rsidRDefault="00A31F2E" w:rsidP="00AC4C8F">
                    <w:pPr>
                      <w:pStyle w:val="CTALetterPrompt4"/>
                      <w:rPr>
                        <w:b/>
                        <w:i w:val="0"/>
                        <w:sz w:val="18"/>
                        <w:szCs w:val="18"/>
                      </w:rPr>
                    </w:pPr>
                    <w:r>
                      <w:rPr>
                        <w:rFonts w:cs="Gill Sans MT"/>
                        <w:b/>
                        <w:bCs/>
                        <w:sz w:val="18"/>
                        <w:szCs w:val="18"/>
                        <w:lang w:eastAsia="en-GB"/>
                      </w:rPr>
                      <w:t>Felicity Roe</w:t>
                    </w:r>
                    <w:r w:rsidR="00AC4C8F">
                      <w:rPr>
                        <w:rFonts w:cs="Gill Sans MT"/>
                        <w:b/>
                        <w:bCs/>
                        <w:sz w:val="18"/>
                        <w:szCs w:val="18"/>
                        <w:lang w:eastAsia="en-GB"/>
                      </w:rPr>
                      <w:t xml:space="preserve"> </w:t>
                    </w:r>
                    <w:r w:rsidR="002E6381" w:rsidRPr="00644AB5">
                      <w:rPr>
                        <w:b/>
                        <w:i w:val="0"/>
                        <w:sz w:val="18"/>
                        <w:szCs w:val="18"/>
                      </w:rPr>
                      <w:t xml:space="preserve"> </w:t>
                    </w:r>
                  </w:p>
                </w:txbxContent>
              </v:textbox>
              <w10:wrap anchorx="page" anchory="page"/>
              <w10:anchorlock/>
            </v:shape>
          </w:pict>
        </mc:Fallback>
      </mc:AlternateContent>
    </w:r>
    <w:r>
      <w:rPr>
        <w:noProof/>
        <w:sz w:val="20"/>
        <w:lang w:val="en-US"/>
      </w:rPr>
      <mc:AlternateContent>
        <mc:Choice Requires="wps">
          <w:drawing>
            <wp:anchor distT="0" distB="0" distL="114300" distR="114300" simplePos="0" relativeHeight="251654144" behindDoc="0" locked="1" layoutInCell="1" allowOverlap="1" wp14:anchorId="6F67566B" wp14:editId="38044B15">
              <wp:simplePos x="0" y="0"/>
              <wp:positionH relativeFrom="page">
                <wp:posOffset>4140835</wp:posOffset>
              </wp:positionH>
              <wp:positionV relativeFrom="page">
                <wp:posOffset>3672205</wp:posOffset>
              </wp:positionV>
              <wp:extent cx="800100" cy="228600"/>
              <wp:effectExtent l="0" t="0" r="0" b="0"/>
              <wp:wrapNone/>
              <wp:docPr id="6902677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D1AFA" w14:textId="77777777" w:rsidR="002E6381" w:rsidRDefault="002E6381">
                          <w:pPr>
                            <w:pStyle w:val="CTALetterPrompt1"/>
                          </w:pPr>
                          <w: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7566B" id="Text Box 19" o:spid="_x0000_s1031" type="#_x0000_t202" style="position:absolute;margin-left:326.05pt;margin-top:289.15pt;width:63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" stroked="f">
              <v:textbox inset="0,0,0,0">
                <w:txbxContent>
                  <w:p w14:paraId="355D1AFA" w14:textId="77777777" w:rsidR="002E6381" w:rsidRDefault="002E6381">
                    <w:pPr>
                      <w:pStyle w:val="CTALetterPrompt1"/>
                    </w:pPr>
                    <w:r>
                      <w:t>E-mail</w:t>
                    </w:r>
                  </w:p>
                </w:txbxContent>
              </v:textbox>
              <w10:wrap anchorx="page" anchory="page"/>
              <w10:anchorlock/>
            </v:shape>
          </w:pict>
        </mc:Fallback>
      </mc:AlternateContent>
    </w:r>
    <w:r>
      <w:rPr>
        <w:noProof/>
        <w:sz w:val="20"/>
        <w:lang w:val="en-US"/>
      </w:rPr>
      <mc:AlternateContent>
        <mc:Choice Requires="wps">
          <w:drawing>
            <wp:anchor distT="0" distB="0" distL="114300" distR="114300" simplePos="0" relativeHeight="251653120" behindDoc="0" locked="1" layoutInCell="1" allowOverlap="1" wp14:anchorId="6A6B4426" wp14:editId="2105432E">
              <wp:simplePos x="0" y="0"/>
              <wp:positionH relativeFrom="page">
                <wp:posOffset>4140835</wp:posOffset>
              </wp:positionH>
              <wp:positionV relativeFrom="page">
                <wp:posOffset>3312160</wp:posOffset>
              </wp:positionV>
              <wp:extent cx="800100" cy="238125"/>
              <wp:effectExtent l="0" t="0" r="0" b="0"/>
              <wp:wrapNone/>
              <wp:docPr id="3823665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FC98A" w14:textId="77777777" w:rsidR="002E6381" w:rsidRDefault="002E6381">
                          <w:pPr>
                            <w:pStyle w:val="CTALetterPrompt1"/>
                          </w:pPr>
                          <w:r>
                            <w:t>Your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B4426" id="Text Box 18" o:spid="_x0000_s1032" type="#_x0000_t202" style="position:absolute;margin-left:326.05pt;margin-top:260.8pt;width:63pt;height:1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" stroked="f">
              <v:textbox inset="0,0,0,0">
                <w:txbxContent>
                  <w:p w14:paraId="7BAFC98A" w14:textId="77777777" w:rsidR="002E6381" w:rsidRDefault="002E6381">
                    <w:pPr>
                      <w:pStyle w:val="CTALetterPrompt1"/>
                    </w:pPr>
                    <w:r>
                      <w:t>Your reference</w:t>
                    </w:r>
                  </w:p>
                </w:txbxContent>
              </v:textbox>
              <w10:wrap anchorx="page" anchory="page"/>
              <w10:anchorlock/>
            </v:shape>
          </w:pict>
        </mc:Fallback>
      </mc:AlternateContent>
    </w:r>
    <w:r>
      <w:rPr>
        <w:noProof/>
        <w:sz w:val="20"/>
        <w:lang w:val="en-US"/>
      </w:rPr>
      <mc:AlternateContent>
        <mc:Choice Requires="wps">
          <w:drawing>
            <wp:anchor distT="0" distB="0" distL="114300" distR="114300" simplePos="0" relativeHeight="251652096" behindDoc="0" locked="1" layoutInCell="1" allowOverlap="1" wp14:anchorId="30225A9F" wp14:editId="43FB0DF7">
              <wp:simplePos x="0" y="0"/>
              <wp:positionH relativeFrom="page">
                <wp:posOffset>4140835</wp:posOffset>
              </wp:positionH>
              <wp:positionV relativeFrom="page">
                <wp:posOffset>2952115</wp:posOffset>
              </wp:positionV>
              <wp:extent cx="800100" cy="114300"/>
              <wp:effectExtent l="0" t="0" r="0" b="0"/>
              <wp:wrapNone/>
              <wp:docPr id="13492549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AB07A" w14:textId="77777777" w:rsidR="002E6381" w:rsidRDefault="002E6381">
                          <w:pPr>
                            <w:pStyle w:val="CTALetterPrompt1"/>
                          </w:pPr>
                          <w:r>
                            <w:t>My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5A9F" id="Text Box 17" o:spid="_x0000_s1033" type="#_x0000_t202" style="position:absolute;margin-left:326.05pt;margin-top:232.45pt;width:63pt;height: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" stroked="f">
              <v:textbox inset="0,0,0,0">
                <w:txbxContent>
                  <w:p w14:paraId="4FCAB07A" w14:textId="77777777" w:rsidR="002E6381" w:rsidRDefault="002E6381">
                    <w:pPr>
                      <w:pStyle w:val="CTALetterPrompt1"/>
                    </w:pPr>
                    <w:r>
                      <w:t>My reference</w:t>
                    </w:r>
                  </w:p>
                </w:txbxContent>
              </v:textbox>
              <w10:wrap anchorx="page" anchory="page"/>
              <w10:anchorlock/>
            </v:shape>
          </w:pict>
        </mc:Fallback>
      </mc:AlternateContent>
    </w:r>
    <w:r>
      <w:rPr>
        <w:noProof/>
      </w:rPr>
      <mc:AlternateContent>
        <mc:Choice Requires="wpc">
          <w:drawing>
            <wp:inline distT="0" distB="0" distL="0" distR="0" wp14:anchorId="30FB400F" wp14:editId="3EB1B2F4">
              <wp:extent cx="5638800" cy="3314700"/>
              <wp:effectExtent l="0" t="0" r="0" b="0"/>
              <wp:docPr id="3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55413873" name="Text Box 38"/>
                      <wps:cNvSpPr txBox="1">
                        <a:spLocks noChangeArrowheads="1"/>
                      </wps:cNvSpPr>
                      <wps:spPr bwMode="auto">
                        <a:xfrm>
                          <a:off x="2743433" y="0"/>
                          <a:ext cx="2742650" cy="685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71C0B" w14:textId="75BE0BA0" w:rsidR="00983745" w:rsidRDefault="003549C9">
                            <w:r>
                              <w:rPr>
                                <w:noProof/>
                              </w:rPr>
                              <w:drawing>
                                <wp:inline distT="0" distB="0" distL="0" distR="0" wp14:anchorId="15A7B8B9" wp14:editId="0859BD41">
                                  <wp:extent cx="2266950"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6950" cy="600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w14:anchorId="30FB400F" id="Canvas 1" o:spid="_x0000_s1034" editas="canvas" style="width:444pt;height:261pt;mso-position-horizontal-relative:char;mso-position-vertical-relative:line" coordsize="56388,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6388;height:33147;visibility:visible;mso-wrap-style:square">
                <v:fill o:detectmouseclick="t"/>
                <v:path o:connecttype="none"/>
              </v:shape>
              <v:shape id="Text Box 38" o:spid="_x0000_s1036" type="#_x0000_t202" style="position:absolute;left:27434;width:27426;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" stroked="f">
                <v:textbox>
                  <w:txbxContent>
                    <w:p w14:paraId="2EE71C0B" w14:textId="75BE0BA0" w:rsidR="00983745" w:rsidRDefault="003549C9">
                      <w:r>
                        <w:rPr>
                          <w:noProof/>
                        </w:rPr>
                        <w:drawing>
                          <wp:inline distT="0" distB="0" distL="0" distR="0" wp14:anchorId="15A7B8B9" wp14:editId="0859BD41">
                            <wp:extent cx="2266950"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6950" cy="600075"/>
                                    </a:xfrm>
                                    <a:prstGeom prst="rect">
                                      <a:avLst/>
                                    </a:prstGeom>
                                    <a:noFill/>
                                    <a:ln>
                                      <a:noFill/>
                                    </a:ln>
                                  </pic:spPr>
                                </pic:pic>
                              </a:graphicData>
                            </a:graphic>
                          </wp:inline>
                        </w:drawing>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27489E8"/>
    <w:lvl w:ilvl="0">
      <w:start w:val="1"/>
      <w:numFmt w:val="decimal"/>
      <w:lvlText w:val="%1."/>
      <w:lvlJc w:val="left"/>
      <w:pPr>
        <w:tabs>
          <w:tab w:val="num" w:pos="360"/>
        </w:tabs>
        <w:ind w:left="360" w:hanging="360"/>
      </w:pPr>
    </w:lvl>
  </w:abstractNum>
  <w:abstractNum w:abstractNumId="1" w15:restartNumberingAfterBreak="0">
    <w:nsid w:val="0120524A"/>
    <w:multiLevelType w:val="multilevel"/>
    <w:tmpl w:val="5C98CB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053EB4"/>
    <w:multiLevelType w:val="hybridMultilevel"/>
    <w:tmpl w:val="9D2877F2"/>
    <w:lvl w:ilvl="0" w:tplc="5C6CF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9BA589E"/>
    <w:multiLevelType w:val="multilevel"/>
    <w:tmpl w:val="BAAC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F263E"/>
    <w:multiLevelType w:val="multilevel"/>
    <w:tmpl w:val="A5F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E68EC"/>
    <w:multiLevelType w:val="singleLevel"/>
    <w:tmpl w:val="785AA7C2"/>
    <w:lvl w:ilvl="0">
      <w:start w:val="1"/>
      <w:numFmt w:val="lowerRoman"/>
      <w:pStyle w:val="romannolist"/>
      <w:lvlText w:val="%1)"/>
      <w:lvlJc w:val="left"/>
      <w:pPr>
        <w:tabs>
          <w:tab w:val="num" w:pos="624"/>
        </w:tabs>
        <w:ind w:left="624" w:hanging="624"/>
      </w:pPr>
      <w:rPr>
        <w:rFonts w:ascii="Times New Roman" w:hAnsi="Times New Roman" w:hint="default"/>
        <w:sz w:val="24"/>
      </w:rPr>
    </w:lvl>
  </w:abstractNum>
  <w:abstractNum w:abstractNumId="6" w15:restartNumberingAfterBreak="0">
    <w:nsid w:val="35E07E2D"/>
    <w:multiLevelType w:val="multilevel"/>
    <w:tmpl w:val="985A60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C32AC5"/>
    <w:multiLevelType w:val="multilevel"/>
    <w:tmpl w:val="5E3207E0"/>
    <w:lvl w:ilvl="0">
      <w:start w:val="1"/>
      <w:numFmt w:val="decimal"/>
      <w:lvlText w:val="%1"/>
      <w:lvlJc w:val="left"/>
      <w:pPr>
        <w:tabs>
          <w:tab w:val="num" w:pos="624"/>
        </w:tabs>
        <w:ind w:left="624" w:hanging="624"/>
      </w:pPr>
      <w:rPr>
        <w:rFonts w:ascii="Times New Roman" w:hAnsi="Times New Roman" w:hint="default"/>
        <w:b/>
        <w:i w:val="0"/>
        <w:vanish w:val="0"/>
        <w:sz w:val="24"/>
      </w:r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1BA3BB4"/>
    <w:multiLevelType w:val="multilevel"/>
    <w:tmpl w:val="4328C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EE20B57"/>
    <w:multiLevelType w:val="multilevel"/>
    <w:tmpl w:val="7D8C03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6985E5F"/>
    <w:multiLevelType w:val="multilevel"/>
    <w:tmpl w:val="514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3D1B15"/>
    <w:multiLevelType w:val="multilevel"/>
    <w:tmpl w:val="7B169900"/>
    <w:lvl w:ilvl="0">
      <w:start w:val="1"/>
      <w:numFmt w:val="decimal"/>
      <w:pStyle w:val="Heading1"/>
      <w:lvlText w:val="%1"/>
      <w:lvlJc w:val="left"/>
      <w:pPr>
        <w:tabs>
          <w:tab w:val="num" w:pos="720"/>
        </w:tabs>
        <w:ind w:left="720" w:hanging="720"/>
      </w:pPr>
      <w:rPr>
        <w:rFonts w:ascii="Times New Roman" w:hAnsi="Times New Roman" w:hint="default"/>
        <w:b w:val="0"/>
        <w:i w:val="0"/>
        <w:sz w:val="24"/>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10F4B49"/>
    <w:multiLevelType w:val="hybridMultilevel"/>
    <w:tmpl w:val="D2E8AA4A"/>
    <w:lvl w:ilvl="0" w:tplc="A644F8B8">
      <w:start w:val="1"/>
      <w:numFmt w:val="bullet"/>
      <w:lvlText w:val=""/>
      <w:lvlJc w:val="left"/>
      <w:pPr>
        <w:tabs>
          <w:tab w:val="num" w:pos="600"/>
        </w:tabs>
        <w:ind w:left="600" w:hanging="360"/>
      </w:pPr>
      <w:rPr>
        <w:rFonts w:ascii="Symbol" w:hAnsi="Symbol" w:hint="default"/>
        <w:color w:val="auto"/>
        <w:sz w:val="20"/>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6B6551E7"/>
    <w:multiLevelType w:val="multilevel"/>
    <w:tmpl w:val="851E5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CF11B95"/>
    <w:multiLevelType w:val="singleLevel"/>
    <w:tmpl w:val="59F22436"/>
    <w:lvl w:ilvl="0">
      <w:start w:val="1"/>
      <w:numFmt w:val="bullet"/>
      <w:lvlText w:val=""/>
      <w:lvlJc w:val="left"/>
      <w:pPr>
        <w:tabs>
          <w:tab w:val="num" w:pos="624"/>
        </w:tabs>
        <w:ind w:left="624" w:hanging="624"/>
      </w:pPr>
      <w:rPr>
        <w:rFonts w:ascii="Symbol" w:hAnsi="Symbol" w:hint="default"/>
      </w:rPr>
    </w:lvl>
  </w:abstractNum>
  <w:abstractNum w:abstractNumId="15" w15:restartNumberingAfterBreak="0">
    <w:nsid w:val="741A6791"/>
    <w:multiLevelType w:val="singleLevel"/>
    <w:tmpl w:val="2C2C0F72"/>
    <w:lvl w:ilvl="0">
      <w:start w:val="1"/>
      <w:numFmt w:val="bullet"/>
      <w:pStyle w:val="Bullets"/>
      <w:lvlText w:val=""/>
      <w:lvlJc w:val="left"/>
      <w:pPr>
        <w:tabs>
          <w:tab w:val="num" w:pos="1440"/>
        </w:tabs>
        <w:ind w:left="1440" w:hanging="720"/>
      </w:pPr>
      <w:rPr>
        <w:rFonts w:ascii="Symbol" w:hAnsi="Symbol" w:hint="default"/>
        <w:sz w:val="20"/>
      </w:rPr>
    </w:lvl>
  </w:abstractNum>
  <w:abstractNum w:abstractNumId="16" w15:restartNumberingAfterBreak="0">
    <w:nsid w:val="7F16321D"/>
    <w:multiLevelType w:val="multilevel"/>
    <w:tmpl w:val="8804A0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7754920">
    <w:abstractNumId w:val="14"/>
  </w:num>
  <w:num w:numId="2" w16cid:durableId="944314463">
    <w:abstractNumId w:val="7"/>
  </w:num>
  <w:num w:numId="3" w16cid:durableId="476149486">
    <w:abstractNumId w:val="7"/>
  </w:num>
  <w:num w:numId="4" w16cid:durableId="1727560380">
    <w:abstractNumId w:val="7"/>
  </w:num>
  <w:num w:numId="5" w16cid:durableId="1225872054">
    <w:abstractNumId w:val="0"/>
  </w:num>
  <w:num w:numId="6" w16cid:durableId="1527477401">
    <w:abstractNumId w:val="0"/>
  </w:num>
  <w:num w:numId="7" w16cid:durableId="1903785280">
    <w:abstractNumId w:val="5"/>
  </w:num>
  <w:num w:numId="8" w16cid:durableId="2036300364">
    <w:abstractNumId w:val="14"/>
  </w:num>
  <w:num w:numId="9" w16cid:durableId="268583850">
    <w:abstractNumId w:val="7"/>
  </w:num>
  <w:num w:numId="10" w16cid:durableId="55250943">
    <w:abstractNumId w:val="7"/>
  </w:num>
  <w:num w:numId="11" w16cid:durableId="1527407910">
    <w:abstractNumId w:val="0"/>
  </w:num>
  <w:num w:numId="12" w16cid:durableId="1094714418">
    <w:abstractNumId w:val="11"/>
  </w:num>
  <w:num w:numId="13" w16cid:durableId="470054978">
    <w:abstractNumId w:val="11"/>
  </w:num>
  <w:num w:numId="14" w16cid:durableId="1189368532">
    <w:abstractNumId w:val="11"/>
  </w:num>
  <w:num w:numId="15" w16cid:durableId="1252811663">
    <w:abstractNumId w:val="11"/>
  </w:num>
  <w:num w:numId="16" w16cid:durableId="1070955983">
    <w:abstractNumId w:val="15"/>
  </w:num>
  <w:num w:numId="17" w16cid:durableId="1012029701">
    <w:abstractNumId w:val="5"/>
  </w:num>
  <w:num w:numId="18" w16cid:durableId="1457720885">
    <w:abstractNumId w:val="12"/>
  </w:num>
  <w:num w:numId="19" w16cid:durableId="1270505148">
    <w:abstractNumId w:val="2"/>
  </w:num>
  <w:num w:numId="20" w16cid:durableId="242883957">
    <w:abstractNumId w:val="10"/>
  </w:num>
  <w:num w:numId="21" w16cid:durableId="1357542633">
    <w:abstractNumId w:val="4"/>
  </w:num>
  <w:num w:numId="22" w16cid:durableId="1578321133">
    <w:abstractNumId w:val="3"/>
  </w:num>
  <w:num w:numId="23" w16cid:durableId="170225015">
    <w:abstractNumId w:val="13"/>
  </w:num>
  <w:num w:numId="24" w16cid:durableId="1305236867">
    <w:abstractNumId w:val="8"/>
  </w:num>
  <w:num w:numId="25" w16cid:durableId="1397967968">
    <w:abstractNumId w:val="1"/>
  </w:num>
  <w:num w:numId="26" w16cid:durableId="889730136">
    <w:abstractNumId w:val="6"/>
  </w:num>
  <w:num w:numId="27" w16cid:durableId="1190535495">
    <w:abstractNumId w:val="16"/>
  </w:num>
  <w:num w:numId="28" w16cid:durableId="1302879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94"/>
    <w:rsid w:val="00006767"/>
    <w:rsid w:val="000202CB"/>
    <w:rsid w:val="00024F18"/>
    <w:rsid w:val="00044193"/>
    <w:rsid w:val="00067BF5"/>
    <w:rsid w:val="00077AB1"/>
    <w:rsid w:val="00080E39"/>
    <w:rsid w:val="00096BF8"/>
    <w:rsid w:val="000A0A0E"/>
    <w:rsid w:val="001160CE"/>
    <w:rsid w:val="00153059"/>
    <w:rsid w:val="00154B2A"/>
    <w:rsid w:val="0016488B"/>
    <w:rsid w:val="0018109A"/>
    <w:rsid w:val="00186BBD"/>
    <w:rsid w:val="001A78C4"/>
    <w:rsid w:val="001B2808"/>
    <w:rsid w:val="001C6FDE"/>
    <w:rsid w:val="001F426D"/>
    <w:rsid w:val="001F5254"/>
    <w:rsid w:val="00203898"/>
    <w:rsid w:val="00204427"/>
    <w:rsid w:val="0023612C"/>
    <w:rsid w:val="00236259"/>
    <w:rsid w:val="00242226"/>
    <w:rsid w:val="002531E8"/>
    <w:rsid w:val="00264DBE"/>
    <w:rsid w:val="002708C1"/>
    <w:rsid w:val="0029030D"/>
    <w:rsid w:val="002B7748"/>
    <w:rsid w:val="002E6381"/>
    <w:rsid w:val="00304ED1"/>
    <w:rsid w:val="003125F9"/>
    <w:rsid w:val="003247FF"/>
    <w:rsid w:val="00344E3D"/>
    <w:rsid w:val="003549C9"/>
    <w:rsid w:val="00364820"/>
    <w:rsid w:val="00367084"/>
    <w:rsid w:val="00377668"/>
    <w:rsid w:val="003A4BE2"/>
    <w:rsid w:val="003C1A35"/>
    <w:rsid w:val="003D6CEC"/>
    <w:rsid w:val="003E6AF1"/>
    <w:rsid w:val="00423330"/>
    <w:rsid w:val="00434D62"/>
    <w:rsid w:val="004B4BBE"/>
    <w:rsid w:val="004F5DCA"/>
    <w:rsid w:val="00503964"/>
    <w:rsid w:val="00530BFA"/>
    <w:rsid w:val="00543E35"/>
    <w:rsid w:val="00554CC1"/>
    <w:rsid w:val="00562201"/>
    <w:rsid w:val="00575FCA"/>
    <w:rsid w:val="005837EB"/>
    <w:rsid w:val="005855A8"/>
    <w:rsid w:val="00586BA9"/>
    <w:rsid w:val="00593A3F"/>
    <w:rsid w:val="005A6215"/>
    <w:rsid w:val="005D171E"/>
    <w:rsid w:val="005E7052"/>
    <w:rsid w:val="00644AB5"/>
    <w:rsid w:val="006770C8"/>
    <w:rsid w:val="0068493D"/>
    <w:rsid w:val="006B5099"/>
    <w:rsid w:val="00700512"/>
    <w:rsid w:val="00714416"/>
    <w:rsid w:val="00714FFC"/>
    <w:rsid w:val="00717DDB"/>
    <w:rsid w:val="00734439"/>
    <w:rsid w:val="00774514"/>
    <w:rsid w:val="0077587B"/>
    <w:rsid w:val="007900BB"/>
    <w:rsid w:val="00790AC5"/>
    <w:rsid w:val="007B2983"/>
    <w:rsid w:val="007C2704"/>
    <w:rsid w:val="007D6B9F"/>
    <w:rsid w:val="007E35D4"/>
    <w:rsid w:val="007E3F56"/>
    <w:rsid w:val="007F05A3"/>
    <w:rsid w:val="00821CE4"/>
    <w:rsid w:val="00826A87"/>
    <w:rsid w:val="008275C4"/>
    <w:rsid w:val="008447F4"/>
    <w:rsid w:val="00852AE8"/>
    <w:rsid w:val="00884B9E"/>
    <w:rsid w:val="00895690"/>
    <w:rsid w:val="008A65A8"/>
    <w:rsid w:val="008C3C8C"/>
    <w:rsid w:val="008D4AEB"/>
    <w:rsid w:val="008E6111"/>
    <w:rsid w:val="008F2F60"/>
    <w:rsid w:val="00905C56"/>
    <w:rsid w:val="00914816"/>
    <w:rsid w:val="009219A1"/>
    <w:rsid w:val="0093683C"/>
    <w:rsid w:val="00936D92"/>
    <w:rsid w:val="009658C7"/>
    <w:rsid w:val="00967C83"/>
    <w:rsid w:val="009727EA"/>
    <w:rsid w:val="00975192"/>
    <w:rsid w:val="00976DE2"/>
    <w:rsid w:val="00983745"/>
    <w:rsid w:val="00983FCF"/>
    <w:rsid w:val="009844FC"/>
    <w:rsid w:val="00990BCB"/>
    <w:rsid w:val="009A688E"/>
    <w:rsid w:val="00A21F35"/>
    <w:rsid w:val="00A31F2E"/>
    <w:rsid w:val="00A65F42"/>
    <w:rsid w:val="00A95CDB"/>
    <w:rsid w:val="00AB1A7C"/>
    <w:rsid w:val="00AC4C8F"/>
    <w:rsid w:val="00AE1DAB"/>
    <w:rsid w:val="00AF2811"/>
    <w:rsid w:val="00B007EF"/>
    <w:rsid w:val="00B314D4"/>
    <w:rsid w:val="00B705A2"/>
    <w:rsid w:val="00BC0D9E"/>
    <w:rsid w:val="00BC2D82"/>
    <w:rsid w:val="00BD007C"/>
    <w:rsid w:val="00BF2794"/>
    <w:rsid w:val="00C37041"/>
    <w:rsid w:val="00C95D0D"/>
    <w:rsid w:val="00CA037F"/>
    <w:rsid w:val="00CA20EE"/>
    <w:rsid w:val="00CA279A"/>
    <w:rsid w:val="00CB3520"/>
    <w:rsid w:val="00CC27EE"/>
    <w:rsid w:val="00CC4FC7"/>
    <w:rsid w:val="00CD3FA0"/>
    <w:rsid w:val="00CD4EEF"/>
    <w:rsid w:val="00D07ED1"/>
    <w:rsid w:val="00D15D4C"/>
    <w:rsid w:val="00D469F0"/>
    <w:rsid w:val="00D52BC7"/>
    <w:rsid w:val="00D56740"/>
    <w:rsid w:val="00D66909"/>
    <w:rsid w:val="00D7419C"/>
    <w:rsid w:val="00D856C4"/>
    <w:rsid w:val="00DA0773"/>
    <w:rsid w:val="00DA2909"/>
    <w:rsid w:val="00DB6D7E"/>
    <w:rsid w:val="00DB6D82"/>
    <w:rsid w:val="00E13F0D"/>
    <w:rsid w:val="00E36200"/>
    <w:rsid w:val="00EB6B09"/>
    <w:rsid w:val="00EE544C"/>
    <w:rsid w:val="00F05406"/>
    <w:rsid w:val="00F163ED"/>
    <w:rsid w:val="00F1749F"/>
    <w:rsid w:val="00F37E02"/>
    <w:rsid w:val="00F622D8"/>
    <w:rsid w:val="00FA655E"/>
    <w:rsid w:val="00FC4422"/>
    <w:rsid w:val="00FE5294"/>
    <w:rsid w:val="00FF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14:docId w14:val="40A573E5"/>
  <w15:chartTrackingRefBased/>
  <w15:docId w15:val="{10105FA8-CC7A-4B93-AD5C-C74A2C89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2"/>
      </w:numPr>
      <w:spacing w:before="60" w:after="120"/>
      <w:jc w:val="both"/>
      <w:outlineLvl w:val="0"/>
    </w:pPr>
    <w:rPr>
      <w:b/>
      <w:kern w:val="28"/>
    </w:rPr>
  </w:style>
  <w:style w:type="paragraph" w:styleId="Heading2">
    <w:name w:val="heading 2"/>
    <w:basedOn w:val="Normal"/>
    <w:qFormat/>
    <w:pPr>
      <w:keepNext/>
      <w:numPr>
        <w:ilvl w:val="1"/>
        <w:numId w:val="13"/>
      </w:numPr>
      <w:spacing w:before="60" w:after="120"/>
      <w:jc w:val="both"/>
      <w:outlineLvl w:val="1"/>
    </w:pPr>
  </w:style>
  <w:style w:type="paragraph" w:styleId="Heading3">
    <w:name w:val="heading 3"/>
    <w:basedOn w:val="Normal"/>
    <w:qFormat/>
    <w:pPr>
      <w:keepNext/>
      <w:numPr>
        <w:ilvl w:val="2"/>
        <w:numId w:val="15"/>
      </w:numPr>
      <w:spacing w:before="120" w:after="120"/>
      <w:jc w:val="both"/>
      <w:outlineLvl w:val="2"/>
    </w:pPr>
  </w:style>
  <w:style w:type="paragraph" w:styleId="Heading4">
    <w:name w:val="heading 4"/>
    <w:basedOn w:val="Normal"/>
    <w:next w:val="Normal"/>
    <w:qFormat/>
    <w:pPr>
      <w:keepNext/>
      <w:outlineLvl w:val="3"/>
    </w:pPr>
    <w:rPr>
      <w:rFonts w:ascii="Arial" w:hAnsi="Arial" w:cs="Arial"/>
      <w:i/>
      <w:iCs/>
      <w:sz w:val="18"/>
    </w:rPr>
  </w:style>
  <w:style w:type="paragraph" w:styleId="Heading5">
    <w:name w:val="heading 5"/>
    <w:basedOn w:val="Normal"/>
    <w:next w:val="Normal"/>
    <w:qFormat/>
    <w:pPr>
      <w:keepNext/>
      <w:outlineLvl w:val="4"/>
    </w:pPr>
    <w:rPr>
      <w:rFonts w:ascii="Gill Sans MT" w:hAnsi="Gill Sans MT"/>
      <w:i/>
      <w:spacing w:val="20"/>
      <w:sz w:val="16"/>
    </w:rPr>
  </w:style>
  <w:style w:type="paragraph" w:styleId="Heading6">
    <w:name w:val="heading 6"/>
    <w:basedOn w:val="Normal"/>
    <w:next w:val="Normal"/>
    <w:qFormat/>
    <w:pPr>
      <w:keepNext/>
      <w:outlineLvl w:val="5"/>
    </w:pPr>
    <w:rPr>
      <w:rFonts w:ascii="Gill Sans MT" w:hAnsi="Gill Sans MT"/>
      <w:b/>
      <w:i/>
      <w:spacing w:val="2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Single">
    <w:name w:val="Body Single"/>
    <w:pPr>
      <w:ind w:left="624"/>
    </w:pPr>
    <w:rPr>
      <w:snapToGrid w:val="0"/>
      <w:color w:val="000000"/>
      <w:sz w:val="24"/>
      <w:lang w:eastAsia="en-US"/>
    </w:rPr>
  </w:style>
  <w:style w:type="paragraph" w:styleId="BodyText">
    <w:name w:val="Body Text"/>
    <w:basedOn w:val="Normal"/>
    <w:rPr>
      <w:snapToGrid w:val="0"/>
    </w:rPr>
  </w:style>
  <w:style w:type="paragraph" w:customStyle="1" w:styleId="Bullets">
    <w:name w:val="Bullets"/>
    <w:basedOn w:val="Normal"/>
    <w:pPr>
      <w:numPr>
        <w:numId w:val="16"/>
      </w:numPr>
      <w:spacing w:after="240"/>
      <w:jc w:val="both"/>
    </w:pPr>
  </w:style>
  <w:style w:type="paragraph" w:customStyle="1" w:styleId="Heading">
    <w:name w:val="Heading"/>
    <w:basedOn w:val="Heading1"/>
    <w:next w:val="BodyText"/>
    <w:pPr>
      <w:numPr>
        <w:numId w:val="0"/>
      </w:numPr>
      <w:spacing w:before="0" w:after="240"/>
      <w:jc w:val="left"/>
    </w:pPr>
  </w:style>
  <w:style w:type="paragraph" w:customStyle="1" w:styleId="romannolist">
    <w:name w:val="roman no list"/>
    <w:pPr>
      <w:numPr>
        <w:numId w:val="17"/>
      </w:numPr>
      <w:tabs>
        <w:tab w:val="clear" w:pos="624"/>
        <w:tab w:val="num" w:pos="1440"/>
      </w:tabs>
      <w:spacing w:after="120"/>
      <w:ind w:left="1440" w:hanging="720"/>
    </w:pPr>
    <w:rPr>
      <w:snapToGrid w:val="0"/>
      <w:sz w:val="24"/>
      <w:lang w:eastAsia="en-US"/>
    </w:rPr>
  </w:style>
  <w:style w:type="paragraph" w:customStyle="1" w:styleId="closing">
    <w:name w:val="closing"/>
    <w:basedOn w:val="BodyText"/>
    <w:next w:val="Normal"/>
    <w:pPr>
      <w:spacing w:before="120" w:after="120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Label">
    <w:name w:val="Label"/>
    <w:basedOn w:val="Normal"/>
    <w:next w:val="Normal"/>
    <w:pPr>
      <w:spacing w:before="40"/>
    </w:pPr>
    <w:rPr>
      <w:rFonts w:ascii="Arial Special G1" w:hAnsi="Arial Special G1" w:cs="Arial"/>
      <w:i/>
      <w:spacing w:val="22"/>
      <w:sz w:val="16"/>
    </w:rPr>
  </w:style>
  <w:style w:type="paragraph" w:customStyle="1" w:styleId="AddressLabel">
    <w:name w:val="AddressLabel"/>
    <w:basedOn w:val="Normal"/>
    <w:pPr>
      <w:spacing w:before="40"/>
    </w:pPr>
    <w:rPr>
      <w:rFonts w:ascii="Gill Sans MT" w:hAnsi="Gill Sans MT"/>
      <w:i/>
      <w:spacing w:val="22"/>
      <w:sz w:val="18"/>
    </w:rPr>
  </w:style>
  <w:style w:type="paragraph" w:customStyle="1" w:styleId="CTAAddress">
    <w:name w:val="CTA Address"/>
    <w:basedOn w:val="Label"/>
    <w:rPr>
      <w:rFonts w:ascii="Gill Sans MT" w:hAnsi="Gill Sans MT"/>
    </w:rPr>
  </w:style>
  <w:style w:type="paragraph" w:customStyle="1" w:styleId="CTALetterPrompt1">
    <w:name w:val="CTA Letter Prompt 1"/>
    <w:basedOn w:val="Normal"/>
    <w:rPr>
      <w:rFonts w:ascii="Gill Sans MT" w:hAnsi="Gill Sans MT"/>
      <w:i/>
      <w:spacing w:val="20"/>
      <w:sz w:val="14"/>
    </w:rPr>
  </w:style>
  <w:style w:type="paragraph" w:customStyle="1" w:styleId="CTABodyText">
    <w:name w:val="CTA Body Text"/>
    <w:basedOn w:val="BodyText"/>
  </w:style>
  <w:style w:type="paragraph" w:customStyle="1" w:styleId="CTAHeader">
    <w:name w:val="CTA Header"/>
    <w:basedOn w:val="Heading"/>
    <w:pPr>
      <w:spacing w:after="0"/>
    </w:pPr>
    <w:rPr>
      <w:rFonts w:ascii="Arial" w:hAnsi="Arial"/>
    </w:rPr>
  </w:style>
  <w:style w:type="paragraph" w:customStyle="1" w:styleId="CTALetterPrompt2">
    <w:name w:val="CTA Letter Prompt 2"/>
    <w:basedOn w:val="Heading5"/>
    <w:rPr>
      <w:i w:val="0"/>
      <w:sz w:val="14"/>
    </w:rPr>
  </w:style>
  <w:style w:type="paragraph" w:customStyle="1" w:styleId="CTALetterPrompt3">
    <w:name w:val="CTA Letter Prompt 3"/>
    <w:basedOn w:val="Heading5"/>
    <w:rPr>
      <w:b/>
      <w:i w:val="0"/>
      <w:sz w:val="18"/>
    </w:rPr>
  </w:style>
  <w:style w:type="paragraph" w:customStyle="1" w:styleId="CTALetterPrompt4">
    <w:name w:val="CTA Letter Prompt 4"/>
    <w:basedOn w:val="Heading5"/>
  </w:style>
  <w:style w:type="paragraph" w:customStyle="1" w:styleId="CTAE-mail">
    <w:name w:val="CTA E-mail"/>
    <w:basedOn w:val="Normal"/>
    <w:rPr>
      <w:spacing w:val="10"/>
      <w:sz w:val="20"/>
    </w:rPr>
  </w:style>
  <w:style w:type="character" w:styleId="FollowedHyperlink">
    <w:name w:val="FollowedHyperlink"/>
    <w:rsid w:val="00080E39"/>
    <w:rPr>
      <w:color w:val="800080"/>
      <w:u w:val="single"/>
    </w:rPr>
  </w:style>
  <w:style w:type="paragraph" w:customStyle="1" w:styleId="lethead">
    <w:name w:val="lethead"/>
    <w:basedOn w:val="Normal"/>
    <w:rsid w:val="00203898"/>
    <w:pPr>
      <w:overflowPunct w:val="0"/>
      <w:autoSpaceDE w:val="0"/>
      <w:autoSpaceDN w:val="0"/>
      <w:adjustRightInd w:val="0"/>
      <w:textAlignment w:val="baseline"/>
    </w:pPr>
    <w:rPr>
      <w:b/>
      <w:caps/>
    </w:rPr>
  </w:style>
  <w:style w:type="paragraph" w:customStyle="1" w:styleId="paragraph">
    <w:name w:val="paragraph"/>
    <w:basedOn w:val="Normal"/>
    <w:rsid w:val="00B314D4"/>
    <w:rPr>
      <w:szCs w:val="24"/>
      <w:lang w:eastAsia="en-GB"/>
    </w:rPr>
  </w:style>
  <w:style w:type="character" w:customStyle="1" w:styleId="normaltextrun1">
    <w:name w:val="normaltextrun1"/>
    <w:rsid w:val="00B314D4"/>
  </w:style>
  <w:style w:type="character" w:customStyle="1" w:styleId="eop">
    <w:name w:val="eop"/>
    <w:rsid w:val="00B3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591315">
      <w:bodyDiv w:val="1"/>
      <w:marLeft w:val="0"/>
      <w:marRight w:val="0"/>
      <w:marTop w:val="0"/>
      <w:marBottom w:val="0"/>
      <w:divBdr>
        <w:top w:val="none" w:sz="0" w:space="0" w:color="auto"/>
        <w:left w:val="none" w:sz="0" w:space="0" w:color="auto"/>
        <w:bottom w:val="none" w:sz="0" w:space="0" w:color="auto"/>
        <w:right w:val="none" w:sz="0" w:space="0" w:color="auto"/>
      </w:divBdr>
      <w:divsChild>
        <w:div w:id="875702807">
          <w:marLeft w:val="0"/>
          <w:marRight w:val="0"/>
          <w:marTop w:val="0"/>
          <w:marBottom w:val="0"/>
          <w:divBdr>
            <w:top w:val="none" w:sz="0" w:space="0" w:color="auto"/>
            <w:left w:val="none" w:sz="0" w:space="0" w:color="auto"/>
            <w:bottom w:val="none" w:sz="0" w:space="0" w:color="auto"/>
            <w:right w:val="none" w:sz="0" w:space="0" w:color="auto"/>
          </w:divBdr>
          <w:divsChild>
            <w:div w:id="236090708">
              <w:marLeft w:val="0"/>
              <w:marRight w:val="0"/>
              <w:marTop w:val="0"/>
              <w:marBottom w:val="0"/>
              <w:divBdr>
                <w:top w:val="none" w:sz="0" w:space="0" w:color="auto"/>
                <w:left w:val="none" w:sz="0" w:space="0" w:color="auto"/>
                <w:bottom w:val="none" w:sz="0" w:space="0" w:color="auto"/>
                <w:right w:val="none" w:sz="0" w:space="0" w:color="auto"/>
              </w:divBdr>
              <w:divsChild>
                <w:div w:id="163473716">
                  <w:marLeft w:val="0"/>
                  <w:marRight w:val="0"/>
                  <w:marTop w:val="0"/>
                  <w:marBottom w:val="0"/>
                  <w:divBdr>
                    <w:top w:val="none" w:sz="0" w:space="0" w:color="auto"/>
                    <w:left w:val="none" w:sz="0" w:space="0" w:color="auto"/>
                    <w:bottom w:val="none" w:sz="0" w:space="0" w:color="auto"/>
                    <w:right w:val="none" w:sz="0" w:space="0" w:color="auto"/>
                  </w:divBdr>
                  <w:divsChild>
                    <w:div w:id="1256982385">
                      <w:marLeft w:val="0"/>
                      <w:marRight w:val="0"/>
                      <w:marTop w:val="0"/>
                      <w:marBottom w:val="0"/>
                      <w:divBdr>
                        <w:top w:val="none" w:sz="0" w:space="0" w:color="auto"/>
                        <w:left w:val="none" w:sz="0" w:space="0" w:color="auto"/>
                        <w:bottom w:val="none" w:sz="0" w:space="0" w:color="auto"/>
                        <w:right w:val="none" w:sz="0" w:space="0" w:color="auto"/>
                      </w:divBdr>
                      <w:divsChild>
                        <w:div w:id="1630549808">
                          <w:marLeft w:val="0"/>
                          <w:marRight w:val="0"/>
                          <w:marTop w:val="0"/>
                          <w:marBottom w:val="0"/>
                          <w:divBdr>
                            <w:top w:val="none" w:sz="0" w:space="0" w:color="auto"/>
                            <w:left w:val="none" w:sz="0" w:space="0" w:color="auto"/>
                            <w:bottom w:val="none" w:sz="0" w:space="0" w:color="auto"/>
                            <w:right w:val="none" w:sz="0" w:space="0" w:color="auto"/>
                          </w:divBdr>
                          <w:divsChild>
                            <w:div w:id="2130856330">
                              <w:marLeft w:val="0"/>
                              <w:marRight w:val="0"/>
                              <w:marTop w:val="0"/>
                              <w:marBottom w:val="0"/>
                              <w:divBdr>
                                <w:top w:val="none" w:sz="0" w:space="0" w:color="auto"/>
                                <w:left w:val="none" w:sz="0" w:space="0" w:color="auto"/>
                                <w:bottom w:val="none" w:sz="0" w:space="0" w:color="auto"/>
                                <w:right w:val="none" w:sz="0" w:space="0" w:color="auto"/>
                              </w:divBdr>
                              <w:divsChild>
                                <w:div w:id="698898948">
                                  <w:marLeft w:val="0"/>
                                  <w:marRight w:val="0"/>
                                  <w:marTop w:val="0"/>
                                  <w:marBottom w:val="0"/>
                                  <w:divBdr>
                                    <w:top w:val="none" w:sz="0" w:space="0" w:color="auto"/>
                                    <w:left w:val="none" w:sz="0" w:space="0" w:color="auto"/>
                                    <w:bottom w:val="none" w:sz="0" w:space="0" w:color="auto"/>
                                    <w:right w:val="none" w:sz="0" w:space="0" w:color="auto"/>
                                  </w:divBdr>
                                  <w:divsChild>
                                    <w:div w:id="127286718">
                                      <w:marLeft w:val="0"/>
                                      <w:marRight w:val="0"/>
                                      <w:marTop w:val="0"/>
                                      <w:marBottom w:val="0"/>
                                      <w:divBdr>
                                        <w:top w:val="none" w:sz="0" w:space="0" w:color="auto"/>
                                        <w:left w:val="none" w:sz="0" w:space="0" w:color="auto"/>
                                        <w:bottom w:val="none" w:sz="0" w:space="0" w:color="auto"/>
                                        <w:right w:val="none" w:sz="0" w:space="0" w:color="auto"/>
                                      </w:divBdr>
                                      <w:divsChild>
                                        <w:div w:id="686323327">
                                          <w:marLeft w:val="0"/>
                                          <w:marRight w:val="0"/>
                                          <w:marTop w:val="0"/>
                                          <w:marBottom w:val="0"/>
                                          <w:divBdr>
                                            <w:top w:val="none" w:sz="0" w:space="0" w:color="auto"/>
                                            <w:left w:val="none" w:sz="0" w:space="0" w:color="auto"/>
                                            <w:bottom w:val="none" w:sz="0" w:space="0" w:color="auto"/>
                                            <w:right w:val="none" w:sz="0" w:space="0" w:color="auto"/>
                                          </w:divBdr>
                                          <w:divsChild>
                                            <w:div w:id="1359047632">
                                              <w:marLeft w:val="0"/>
                                              <w:marRight w:val="0"/>
                                              <w:marTop w:val="0"/>
                                              <w:marBottom w:val="0"/>
                                              <w:divBdr>
                                                <w:top w:val="none" w:sz="0" w:space="0" w:color="auto"/>
                                                <w:left w:val="none" w:sz="0" w:space="0" w:color="auto"/>
                                                <w:bottom w:val="none" w:sz="0" w:space="0" w:color="auto"/>
                                                <w:right w:val="none" w:sz="0" w:space="0" w:color="auto"/>
                                              </w:divBdr>
                                              <w:divsChild>
                                                <w:div w:id="2016613593">
                                                  <w:marLeft w:val="0"/>
                                                  <w:marRight w:val="0"/>
                                                  <w:marTop w:val="0"/>
                                                  <w:marBottom w:val="495"/>
                                                  <w:divBdr>
                                                    <w:top w:val="none" w:sz="0" w:space="0" w:color="auto"/>
                                                    <w:left w:val="none" w:sz="0" w:space="0" w:color="auto"/>
                                                    <w:bottom w:val="none" w:sz="0" w:space="0" w:color="auto"/>
                                                    <w:right w:val="none" w:sz="0" w:space="0" w:color="auto"/>
                                                  </w:divBdr>
                                                  <w:divsChild>
                                                    <w:div w:id="2128818302">
                                                      <w:marLeft w:val="0"/>
                                                      <w:marRight w:val="0"/>
                                                      <w:marTop w:val="0"/>
                                                      <w:marBottom w:val="0"/>
                                                      <w:divBdr>
                                                        <w:top w:val="none" w:sz="0" w:space="0" w:color="auto"/>
                                                        <w:left w:val="none" w:sz="0" w:space="0" w:color="auto"/>
                                                        <w:bottom w:val="none" w:sz="0" w:space="0" w:color="auto"/>
                                                        <w:right w:val="none" w:sz="0" w:space="0" w:color="auto"/>
                                                      </w:divBdr>
                                                      <w:divsChild>
                                                        <w:div w:id="716853240">
                                                          <w:marLeft w:val="0"/>
                                                          <w:marRight w:val="0"/>
                                                          <w:marTop w:val="0"/>
                                                          <w:marBottom w:val="0"/>
                                                          <w:divBdr>
                                                            <w:top w:val="single" w:sz="6" w:space="0" w:color="ABABAB"/>
                                                            <w:left w:val="single" w:sz="6" w:space="0" w:color="ABABAB"/>
                                                            <w:bottom w:val="none" w:sz="0" w:space="0" w:color="auto"/>
                                                            <w:right w:val="single" w:sz="6" w:space="0" w:color="ABABAB"/>
                                                          </w:divBdr>
                                                          <w:divsChild>
                                                            <w:div w:id="1431273178">
                                                              <w:marLeft w:val="0"/>
                                                              <w:marRight w:val="0"/>
                                                              <w:marTop w:val="0"/>
                                                              <w:marBottom w:val="0"/>
                                                              <w:divBdr>
                                                                <w:top w:val="none" w:sz="0" w:space="0" w:color="auto"/>
                                                                <w:left w:val="none" w:sz="0" w:space="0" w:color="auto"/>
                                                                <w:bottom w:val="none" w:sz="0" w:space="0" w:color="auto"/>
                                                                <w:right w:val="none" w:sz="0" w:space="0" w:color="auto"/>
                                                              </w:divBdr>
                                                              <w:divsChild>
                                                                <w:div w:id="342319063">
                                                                  <w:marLeft w:val="0"/>
                                                                  <w:marRight w:val="0"/>
                                                                  <w:marTop w:val="0"/>
                                                                  <w:marBottom w:val="0"/>
                                                                  <w:divBdr>
                                                                    <w:top w:val="none" w:sz="0" w:space="0" w:color="auto"/>
                                                                    <w:left w:val="none" w:sz="0" w:space="0" w:color="auto"/>
                                                                    <w:bottom w:val="none" w:sz="0" w:space="0" w:color="auto"/>
                                                                    <w:right w:val="none" w:sz="0" w:space="0" w:color="auto"/>
                                                                  </w:divBdr>
                                                                  <w:divsChild>
                                                                    <w:div w:id="975527389">
                                                                      <w:marLeft w:val="0"/>
                                                                      <w:marRight w:val="0"/>
                                                                      <w:marTop w:val="0"/>
                                                                      <w:marBottom w:val="0"/>
                                                                      <w:divBdr>
                                                                        <w:top w:val="none" w:sz="0" w:space="0" w:color="auto"/>
                                                                        <w:left w:val="none" w:sz="0" w:space="0" w:color="auto"/>
                                                                        <w:bottom w:val="none" w:sz="0" w:space="0" w:color="auto"/>
                                                                        <w:right w:val="none" w:sz="0" w:space="0" w:color="auto"/>
                                                                      </w:divBdr>
                                                                      <w:divsChild>
                                                                        <w:div w:id="467475289">
                                                                          <w:marLeft w:val="0"/>
                                                                          <w:marRight w:val="0"/>
                                                                          <w:marTop w:val="0"/>
                                                                          <w:marBottom w:val="0"/>
                                                                          <w:divBdr>
                                                                            <w:top w:val="none" w:sz="0" w:space="0" w:color="auto"/>
                                                                            <w:left w:val="none" w:sz="0" w:space="0" w:color="auto"/>
                                                                            <w:bottom w:val="none" w:sz="0" w:space="0" w:color="auto"/>
                                                                            <w:right w:val="none" w:sz="0" w:space="0" w:color="auto"/>
                                                                          </w:divBdr>
                                                                          <w:divsChild>
                                                                            <w:div w:id="977689690">
                                                                              <w:marLeft w:val="0"/>
                                                                              <w:marRight w:val="0"/>
                                                                              <w:marTop w:val="0"/>
                                                                              <w:marBottom w:val="0"/>
                                                                              <w:divBdr>
                                                                                <w:top w:val="none" w:sz="0" w:space="0" w:color="auto"/>
                                                                                <w:left w:val="none" w:sz="0" w:space="0" w:color="auto"/>
                                                                                <w:bottom w:val="none" w:sz="0" w:space="0" w:color="auto"/>
                                                                                <w:right w:val="none" w:sz="0" w:space="0" w:color="auto"/>
                                                                              </w:divBdr>
                                                                              <w:divsChild>
                                                                                <w:div w:id="58672618">
                                                                                  <w:marLeft w:val="0"/>
                                                                                  <w:marRight w:val="0"/>
                                                                                  <w:marTop w:val="0"/>
                                                                                  <w:marBottom w:val="0"/>
                                                                                  <w:divBdr>
                                                                                    <w:top w:val="none" w:sz="0" w:space="0" w:color="auto"/>
                                                                                    <w:left w:val="none" w:sz="0" w:space="0" w:color="auto"/>
                                                                                    <w:bottom w:val="none" w:sz="0" w:space="0" w:color="auto"/>
                                                                                    <w:right w:val="none" w:sz="0" w:space="0" w:color="auto"/>
                                                                                  </w:divBdr>
                                                                                  <w:divsChild>
                                                                                    <w:div w:id="3289682">
                                                                                      <w:marLeft w:val="0"/>
                                                                                      <w:marRight w:val="0"/>
                                                                                      <w:marTop w:val="0"/>
                                                                                      <w:marBottom w:val="0"/>
                                                                                      <w:divBdr>
                                                                                        <w:top w:val="none" w:sz="0" w:space="0" w:color="auto"/>
                                                                                        <w:left w:val="none" w:sz="0" w:space="0" w:color="auto"/>
                                                                                        <w:bottom w:val="none" w:sz="0" w:space="0" w:color="auto"/>
                                                                                        <w:right w:val="none" w:sz="0" w:space="0" w:color="auto"/>
                                                                                      </w:divBdr>
                                                                                    </w:div>
                                                                                    <w:div w:id="10373996">
                                                                                      <w:marLeft w:val="0"/>
                                                                                      <w:marRight w:val="0"/>
                                                                                      <w:marTop w:val="0"/>
                                                                                      <w:marBottom w:val="0"/>
                                                                                      <w:divBdr>
                                                                                        <w:top w:val="none" w:sz="0" w:space="0" w:color="auto"/>
                                                                                        <w:left w:val="none" w:sz="0" w:space="0" w:color="auto"/>
                                                                                        <w:bottom w:val="none" w:sz="0" w:space="0" w:color="auto"/>
                                                                                        <w:right w:val="none" w:sz="0" w:space="0" w:color="auto"/>
                                                                                      </w:divBdr>
                                                                                    </w:div>
                                                                                    <w:div w:id="91777391">
                                                                                      <w:marLeft w:val="0"/>
                                                                                      <w:marRight w:val="0"/>
                                                                                      <w:marTop w:val="0"/>
                                                                                      <w:marBottom w:val="0"/>
                                                                                      <w:divBdr>
                                                                                        <w:top w:val="none" w:sz="0" w:space="0" w:color="auto"/>
                                                                                        <w:left w:val="none" w:sz="0" w:space="0" w:color="auto"/>
                                                                                        <w:bottom w:val="none" w:sz="0" w:space="0" w:color="auto"/>
                                                                                        <w:right w:val="none" w:sz="0" w:space="0" w:color="auto"/>
                                                                                      </w:divBdr>
                                                                                    </w:div>
                                                                                    <w:div w:id="94986326">
                                                                                      <w:marLeft w:val="0"/>
                                                                                      <w:marRight w:val="0"/>
                                                                                      <w:marTop w:val="0"/>
                                                                                      <w:marBottom w:val="0"/>
                                                                                      <w:divBdr>
                                                                                        <w:top w:val="none" w:sz="0" w:space="0" w:color="auto"/>
                                                                                        <w:left w:val="none" w:sz="0" w:space="0" w:color="auto"/>
                                                                                        <w:bottom w:val="none" w:sz="0" w:space="0" w:color="auto"/>
                                                                                        <w:right w:val="none" w:sz="0" w:space="0" w:color="auto"/>
                                                                                      </w:divBdr>
                                                                                    </w:div>
                                                                                    <w:div w:id="121463176">
                                                                                      <w:marLeft w:val="0"/>
                                                                                      <w:marRight w:val="0"/>
                                                                                      <w:marTop w:val="0"/>
                                                                                      <w:marBottom w:val="0"/>
                                                                                      <w:divBdr>
                                                                                        <w:top w:val="none" w:sz="0" w:space="0" w:color="auto"/>
                                                                                        <w:left w:val="none" w:sz="0" w:space="0" w:color="auto"/>
                                                                                        <w:bottom w:val="none" w:sz="0" w:space="0" w:color="auto"/>
                                                                                        <w:right w:val="none" w:sz="0" w:space="0" w:color="auto"/>
                                                                                      </w:divBdr>
                                                                                    </w:div>
                                                                                    <w:div w:id="132866985">
                                                                                      <w:marLeft w:val="0"/>
                                                                                      <w:marRight w:val="0"/>
                                                                                      <w:marTop w:val="0"/>
                                                                                      <w:marBottom w:val="0"/>
                                                                                      <w:divBdr>
                                                                                        <w:top w:val="none" w:sz="0" w:space="0" w:color="auto"/>
                                                                                        <w:left w:val="none" w:sz="0" w:space="0" w:color="auto"/>
                                                                                        <w:bottom w:val="none" w:sz="0" w:space="0" w:color="auto"/>
                                                                                        <w:right w:val="none" w:sz="0" w:space="0" w:color="auto"/>
                                                                                      </w:divBdr>
                                                                                      <w:divsChild>
                                                                                        <w:div w:id="884946793">
                                                                                          <w:marLeft w:val="0"/>
                                                                                          <w:marRight w:val="0"/>
                                                                                          <w:marTop w:val="0"/>
                                                                                          <w:marBottom w:val="0"/>
                                                                                          <w:divBdr>
                                                                                            <w:top w:val="none" w:sz="0" w:space="0" w:color="auto"/>
                                                                                            <w:left w:val="none" w:sz="0" w:space="0" w:color="auto"/>
                                                                                            <w:bottom w:val="none" w:sz="0" w:space="0" w:color="auto"/>
                                                                                            <w:right w:val="none" w:sz="0" w:space="0" w:color="auto"/>
                                                                                          </w:divBdr>
                                                                                        </w:div>
                                                                                        <w:div w:id="1284728385">
                                                                                          <w:marLeft w:val="0"/>
                                                                                          <w:marRight w:val="0"/>
                                                                                          <w:marTop w:val="0"/>
                                                                                          <w:marBottom w:val="0"/>
                                                                                          <w:divBdr>
                                                                                            <w:top w:val="none" w:sz="0" w:space="0" w:color="auto"/>
                                                                                            <w:left w:val="none" w:sz="0" w:space="0" w:color="auto"/>
                                                                                            <w:bottom w:val="none" w:sz="0" w:space="0" w:color="auto"/>
                                                                                            <w:right w:val="none" w:sz="0" w:space="0" w:color="auto"/>
                                                                                          </w:divBdr>
                                                                                        </w:div>
                                                                                        <w:div w:id="1326011663">
                                                                                          <w:marLeft w:val="0"/>
                                                                                          <w:marRight w:val="0"/>
                                                                                          <w:marTop w:val="0"/>
                                                                                          <w:marBottom w:val="0"/>
                                                                                          <w:divBdr>
                                                                                            <w:top w:val="none" w:sz="0" w:space="0" w:color="auto"/>
                                                                                            <w:left w:val="none" w:sz="0" w:space="0" w:color="auto"/>
                                                                                            <w:bottom w:val="none" w:sz="0" w:space="0" w:color="auto"/>
                                                                                            <w:right w:val="none" w:sz="0" w:space="0" w:color="auto"/>
                                                                                          </w:divBdr>
                                                                                        </w:div>
                                                                                        <w:div w:id="1489515438">
                                                                                          <w:marLeft w:val="0"/>
                                                                                          <w:marRight w:val="0"/>
                                                                                          <w:marTop w:val="0"/>
                                                                                          <w:marBottom w:val="0"/>
                                                                                          <w:divBdr>
                                                                                            <w:top w:val="none" w:sz="0" w:space="0" w:color="auto"/>
                                                                                            <w:left w:val="none" w:sz="0" w:space="0" w:color="auto"/>
                                                                                            <w:bottom w:val="none" w:sz="0" w:space="0" w:color="auto"/>
                                                                                            <w:right w:val="none" w:sz="0" w:space="0" w:color="auto"/>
                                                                                          </w:divBdr>
                                                                                        </w:div>
                                                                                        <w:div w:id="1573933225">
                                                                                          <w:marLeft w:val="0"/>
                                                                                          <w:marRight w:val="0"/>
                                                                                          <w:marTop w:val="0"/>
                                                                                          <w:marBottom w:val="0"/>
                                                                                          <w:divBdr>
                                                                                            <w:top w:val="none" w:sz="0" w:space="0" w:color="auto"/>
                                                                                            <w:left w:val="none" w:sz="0" w:space="0" w:color="auto"/>
                                                                                            <w:bottom w:val="none" w:sz="0" w:space="0" w:color="auto"/>
                                                                                            <w:right w:val="none" w:sz="0" w:space="0" w:color="auto"/>
                                                                                          </w:divBdr>
                                                                                        </w:div>
                                                                                      </w:divsChild>
                                                                                    </w:div>
                                                                                    <w:div w:id="187565056">
                                                                                      <w:marLeft w:val="0"/>
                                                                                      <w:marRight w:val="0"/>
                                                                                      <w:marTop w:val="0"/>
                                                                                      <w:marBottom w:val="0"/>
                                                                                      <w:divBdr>
                                                                                        <w:top w:val="none" w:sz="0" w:space="0" w:color="auto"/>
                                                                                        <w:left w:val="none" w:sz="0" w:space="0" w:color="auto"/>
                                                                                        <w:bottom w:val="none" w:sz="0" w:space="0" w:color="auto"/>
                                                                                        <w:right w:val="none" w:sz="0" w:space="0" w:color="auto"/>
                                                                                      </w:divBdr>
                                                                                    </w:div>
                                                                                    <w:div w:id="194927688">
                                                                                      <w:marLeft w:val="0"/>
                                                                                      <w:marRight w:val="0"/>
                                                                                      <w:marTop w:val="0"/>
                                                                                      <w:marBottom w:val="0"/>
                                                                                      <w:divBdr>
                                                                                        <w:top w:val="none" w:sz="0" w:space="0" w:color="auto"/>
                                                                                        <w:left w:val="none" w:sz="0" w:space="0" w:color="auto"/>
                                                                                        <w:bottom w:val="none" w:sz="0" w:space="0" w:color="auto"/>
                                                                                        <w:right w:val="none" w:sz="0" w:space="0" w:color="auto"/>
                                                                                      </w:divBdr>
                                                                                    </w:div>
                                                                                    <w:div w:id="217253122">
                                                                                      <w:marLeft w:val="0"/>
                                                                                      <w:marRight w:val="0"/>
                                                                                      <w:marTop w:val="0"/>
                                                                                      <w:marBottom w:val="0"/>
                                                                                      <w:divBdr>
                                                                                        <w:top w:val="none" w:sz="0" w:space="0" w:color="auto"/>
                                                                                        <w:left w:val="none" w:sz="0" w:space="0" w:color="auto"/>
                                                                                        <w:bottom w:val="none" w:sz="0" w:space="0" w:color="auto"/>
                                                                                        <w:right w:val="none" w:sz="0" w:space="0" w:color="auto"/>
                                                                                      </w:divBdr>
                                                                                    </w:div>
                                                                                    <w:div w:id="228077412">
                                                                                      <w:marLeft w:val="0"/>
                                                                                      <w:marRight w:val="0"/>
                                                                                      <w:marTop w:val="0"/>
                                                                                      <w:marBottom w:val="0"/>
                                                                                      <w:divBdr>
                                                                                        <w:top w:val="none" w:sz="0" w:space="0" w:color="auto"/>
                                                                                        <w:left w:val="none" w:sz="0" w:space="0" w:color="auto"/>
                                                                                        <w:bottom w:val="none" w:sz="0" w:space="0" w:color="auto"/>
                                                                                        <w:right w:val="none" w:sz="0" w:space="0" w:color="auto"/>
                                                                                      </w:divBdr>
                                                                                    </w:div>
                                                                                    <w:div w:id="255865342">
                                                                                      <w:marLeft w:val="0"/>
                                                                                      <w:marRight w:val="0"/>
                                                                                      <w:marTop w:val="0"/>
                                                                                      <w:marBottom w:val="0"/>
                                                                                      <w:divBdr>
                                                                                        <w:top w:val="none" w:sz="0" w:space="0" w:color="auto"/>
                                                                                        <w:left w:val="none" w:sz="0" w:space="0" w:color="auto"/>
                                                                                        <w:bottom w:val="none" w:sz="0" w:space="0" w:color="auto"/>
                                                                                        <w:right w:val="none" w:sz="0" w:space="0" w:color="auto"/>
                                                                                      </w:divBdr>
                                                                                    </w:div>
                                                                                    <w:div w:id="387846142">
                                                                                      <w:marLeft w:val="0"/>
                                                                                      <w:marRight w:val="0"/>
                                                                                      <w:marTop w:val="0"/>
                                                                                      <w:marBottom w:val="0"/>
                                                                                      <w:divBdr>
                                                                                        <w:top w:val="none" w:sz="0" w:space="0" w:color="auto"/>
                                                                                        <w:left w:val="none" w:sz="0" w:space="0" w:color="auto"/>
                                                                                        <w:bottom w:val="none" w:sz="0" w:space="0" w:color="auto"/>
                                                                                        <w:right w:val="none" w:sz="0" w:space="0" w:color="auto"/>
                                                                                      </w:divBdr>
                                                                                      <w:divsChild>
                                                                                        <w:div w:id="1907181245">
                                                                                          <w:marLeft w:val="0"/>
                                                                                          <w:marRight w:val="0"/>
                                                                                          <w:marTop w:val="0"/>
                                                                                          <w:marBottom w:val="0"/>
                                                                                          <w:divBdr>
                                                                                            <w:top w:val="none" w:sz="0" w:space="0" w:color="auto"/>
                                                                                            <w:left w:val="none" w:sz="0" w:space="0" w:color="auto"/>
                                                                                            <w:bottom w:val="none" w:sz="0" w:space="0" w:color="auto"/>
                                                                                            <w:right w:val="none" w:sz="0" w:space="0" w:color="auto"/>
                                                                                          </w:divBdr>
                                                                                        </w:div>
                                                                                        <w:div w:id="2112238122">
                                                                                          <w:marLeft w:val="0"/>
                                                                                          <w:marRight w:val="0"/>
                                                                                          <w:marTop w:val="0"/>
                                                                                          <w:marBottom w:val="0"/>
                                                                                          <w:divBdr>
                                                                                            <w:top w:val="none" w:sz="0" w:space="0" w:color="auto"/>
                                                                                            <w:left w:val="none" w:sz="0" w:space="0" w:color="auto"/>
                                                                                            <w:bottom w:val="none" w:sz="0" w:space="0" w:color="auto"/>
                                                                                            <w:right w:val="none" w:sz="0" w:space="0" w:color="auto"/>
                                                                                          </w:divBdr>
                                                                                        </w:div>
                                                                                      </w:divsChild>
                                                                                    </w:div>
                                                                                    <w:div w:id="425813441">
                                                                                      <w:marLeft w:val="0"/>
                                                                                      <w:marRight w:val="0"/>
                                                                                      <w:marTop w:val="0"/>
                                                                                      <w:marBottom w:val="0"/>
                                                                                      <w:divBdr>
                                                                                        <w:top w:val="none" w:sz="0" w:space="0" w:color="auto"/>
                                                                                        <w:left w:val="none" w:sz="0" w:space="0" w:color="auto"/>
                                                                                        <w:bottom w:val="none" w:sz="0" w:space="0" w:color="auto"/>
                                                                                        <w:right w:val="none" w:sz="0" w:space="0" w:color="auto"/>
                                                                                      </w:divBdr>
                                                                                    </w:div>
                                                                                    <w:div w:id="433407955">
                                                                                      <w:marLeft w:val="0"/>
                                                                                      <w:marRight w:val="0"/>
                                                                                      <w:marTop w:val="0"/>
                                                                                      <w:marBottom w:val="0"/>
                                                                                      <w:divBdr>
                                                                                        <w:top w:val="none" w:sz="0" w:space="0" w:color="auto"/>
                                                                                        <w:left w:val="none" w:sz="0" w:space="0" w:color="auto"/>
                                                                                        <w:bottom w:val="none" w:sz="0" w:space="0" w:color="auto"/>
                                                                                        <w:right w:val="none" w:sz="0" w:space="0" w:color="auto"/>
                                                                                      </w:divBdr>
                                                                                    </w:div>
                                                                                    <w:div w:id="457576003">
                                                                                      <w:marLeft w:val="0"/>
                                                                                      <w:marRight w:val="0"/>
                                                                                      <w:marTop w:val="0"/>
                                                                                      <w:marBottom w:val="0"/>
                                                                                      <w:divBdr>
                                                                                        <w:top w:val="none" w:sz="0" w:space="0" w:color="auto"/>
                                                                                        <w:left w:val="none" w:sz="0" w:space="0" w:color="auto"/>
                                                                                        <w:bottom w:val="none" w:sz="0" w:space="0" w:color="auto"/>
                                                                                        <w:right w:val="none" w:sz="0" w:space="0" w:color="auto"/>
                                                                                      </w:divBdr>
                                                                                      <w:divsChild>
                                                                                        <w:div w:id="298221248">
                                                                                          <w:marLeft w:val="0"/>
                                                                                          <w:marRight w:val="0"/>
                                                                                          <w:marTop w:val="0"/>
                                                                                          <w:marBottom w:val="0"/>
                                                                                          <w:divBdr>
                                                                                            <w:top w:val="none" w:sz="0" w:space="0" w:color="auto"/>
                                                                                            <w:left w:val="none" w:sz="0" w:space="0" w:color="auto"/>
                                                                                            <w:bottom w:val="none" w:sz="0" w:space="0" w:color="auto"/>
                                                                                            <w:right w:val="none" w:sz="0" w:space="0" w:color="auto"/>
                                                                                          </w:divBdr>
                                                                                        </w:div>
                                                                                        <w:div w:id="653680587">
                                                                                          <w:marLeft w:val="0"/>
                                                                                          <w:marRight w:val="0"/>
                                                                                          <w:marTop w:val="0"/>
                                                                                          <w:marBottom w:val="0"/>
                                                                                          <w:divBdr>
                                                                                            <w:top w:val="none" w:sz="0" w:space="0" w:color="auto"/>
                                                                                            <w:left w:val="none" w:sz="0" w:space="0" w:color="auto"/>
                                                                                            <w:bottom w:val="none" w:sz="0" w:space="0" w:color="auto"/>
                                                                                            <w:right w:val="none" w:sz="0" w:space="0" w:color="auto"/>
                                                                                          </w:divBdr>
                                                                                        </w:div>
                                                                                        <w:div w:id="1681156624">
                                                                                          <w:marLeft w:val="0"/>
                                                                                          <w:marRight w:val="0"/>
                                                                                          <w:marTop w:val="0"/>
                                                                                          <w:marBottom w:val="0"/>
                                                                                          <w:divBdr>
                                                                                            <w:top w:val="none" w:sz="0" w:space="0" w:color="auto"/>
                                                                                            <w:left w:val="none" w:sz="0" w:space="0" w:color="auto"/>
                                                                                            <w:bottom w:val="none" w:sz="0" w:space="0" w:color="auto"/>
                                                                                            <w:right w:val="none" w:sz="0" w:space="0" w:color="auto"/>
                                                                                          </w:divBdr>
                                                                                        </w:div>
                                                                                        <w:div w:id="1889030959">
                                                                                          <w:marLeft w:val="0"/>
                                                                                          <w:marRight w:val="0"/>
                                                                                          <w:marTop w:val="0"/>
                                                                                          <w:marBottom w:val="0"/>
                                                                                          <w:divBdr>
                                                                                            <w:top w:val="none" w:sz="0" w:space="0" w:color="auto"/>
                                                                                            <w:left w:val="none" w:sz="0" w:space="0" w:color="auto"/>
                                                                                            <w:bottom w:val="none" w:sz="0" w:space="0" w:color="auto"/>
                                                                                            <w:right w:val="none" w:sz="0" w:space="0" w:color="auto"/>
                                                                                          </w:divBdr>
                                                                                        </w:div>
                                                                                        <w:div w:id="2041471769">
                                                                                          <w:marLeft w:val="0"/>
                                                                                          <w:marRight w:val="0"/>
                                                                                          <w:marTop w:val="0"/>
                                                                                          <w:marBottom w:val="0"/>
                                                                                          <w:divBdr>
                                                                                            <w:top w:val="none" w:sz="0" w:space="0" w:color="auto"/>
                                                                                            <w:left w:val="none" w:sz="0" w:space="0" w:color="auto"/>
                                                                                            <w:bottom w:val="none" w:sz="0" w:space="0" w:color="auto"/>
                                                                                            <w:right w:val="none" w:sz="0" w:space="0" w:color="auto"/>
                                                                                          </w:divBdr>
                                                                                        </w:div>
                                                                                      </w:divsChild>
                                                                                    </w:div>
                                                                                    <w:div w:id="498035348">
                                                                                      <w:marLeft w:val="0"/>
                                                                                      <w:marRight w:val="0"/>
                                                                                      <w:marTop w:val="0"/>
                                                                                      <w:marBottom w:val="0"/>
                                                                                      <w:divBdr>
                                                                                        <w:top w:val="none" w:sz="0" w:space="0" w:color="auto"/>
                                                                                        <w:left w:val="none" w:sz="0" w:space="0" w:color="auto"/>
                                                                                        <w:bottom w:val="none" w:sz="0" w:space="0" w:color="auto"/>
                                                                                        <w:right w:val="none" w:sz="0" w:space="0" w:color="auto"/>
                                                                                      </w:divBdr>
                                                                                    </w:div>
                                                                                    <w:div w:id="518280862">
                                                                                      <w:marLeft w:val="0"/>
                                                                                      <w:marRight w:val="0"/>
                                                                                      <w:marTop w:val="0"/>
                                                                                      <w:marBottom w:val="0"/>
                                                                                      <w:divBdr>
                                                                                        <w:top w:val="none" w:sz="0" w:space="0" w:color="auto"/>
                                                                                        <w:left w:val="none" w:sz="0" w:space="0" w:color="auto"/>
                                                                                        <w:bottom w:val="none" w:sz="0" w:space="0" w:color="auto"/>
                                                                                        <w:right w:val="none" w:sz="0" w:space="0" w:color="auto"/>
                                                                                      </w:divBdr>
                                                                                    </w:div>
                                                                                    <w:div w:id="542865103">
                                                                                      <w:marLeft w:val="0"/>
                                                                                      <w:marRight w:val="0"/>
                                                                                      <w:marTop w:val="0"/>
                                                                                      <w:marBottom w:val="0"/>
                                                                                      <w:divBdr>
                                                                                        <w:top w:val="none" w:sz="0" w:space="0" w:color="auto"/>
                                                                                        <w:left w:val="none" w:sz="0" w:space="0" w:color="auto"/>
                                                                                        <w:bottom w:val="none" w:sz="0" w:space="0" w:color="auto"/>
                                                                                        <w:right w:val="none" w:sz="0" w:space="0" w:color="auto"/>
                                                                                      </w:divBdr>
                                                                                    </w:div>
                                                                                    <w:div w:id="545487217">
                                                                                      <w:marLeft w:val="0"/>
                                                                                      <w:marRight w:val="0"/>
                                                                                      <w:marTop w:val="0"/>
                                                                                      <w:marBottom w:val="0"/>
                                                                                      <w:divBdr>
                                                                                        <w:top w:val="none" w:sz="0" w:space="0" w:color="auto"/>
                                                                                        <w:left w:val="none" w:sz="0" w:space="0" w:color="auto"/>
                                                                                        <w:bottom w:val="none" w:sz="0" w:space="0" w:color="auto"/>
                                                                                        <w:right w:val="none" w:sz="0" w:space="0" w:color="auto"/>
                                                                                      </w:divBdr>
                                                                                    </w:div>
                                                                                    <w:div w:id="580797458">
                                                                                      <w:marLeft w:val="0"/>
                                                                                      <w:marRight w:val="0"/>
                                                                                      <w:marTop w:val="0"/>
                                                                                      <w:marBottom w:val="0"/>
                                                                                      <w:divBdr>
                                                                                        <w:top w:val="none" w:sz="0" w:space="0" w:color="auto"/>
                                                                                        <w:left w:val="none" w:sz="0" w:space="0" w:color="auto"/>
                                                                                        <w:bottom w:val="none" w:sz="0" w:space="0" w:color="auto"/>
                                                                                        <w:right w:val="none" w:sz="0" w:space="0" w:color="auto"/>
                                                                                      </w:divBdr>
                                                                                    </w:div>
                                                                                    <w:div w:id="585381274">
                                                                                      <w:marLeft w:val="0"/>
                                                                                      <w:marRight w:val="0"/>
                                                                                      <w:marTop w:val="0"/>
                                                                                      <w:marBottom w:val="0"/>
                                                                                      <w:divBdr>
                                                                                        <w:top w:val="none" w:sz="0" w:space="0" w:color="auto"/>
                                                                                        <w:left w:val="none" w:sz="0" w:space="0" w:color="auto"/>
                                                                                        <w:bottom w:val="none" w:sz="0" w:space="0" w:color="auto"/>
                                                                                        <w:right w:val="none" w:sz="0" w:space="0" w:color="auto"/>
                                                                                      </w:divBdr>
                                                                                    </w:div>
                                                                                    <w:div w:id="635569698">
                                                                                      <w:marLeft w:val="0"/>
                                                                                      <w:marRight w:val="0"/>
                                                                                      <w:marTop w:val="0"/>
                                                                                      <w:marBottom w:val="0"/>
                                                                                      <w:divBdr>
                                                                                        <w:top w:val="none" w:sz="0" w:space="0" w:color="auto"/>
                                                                                        <w:left w:val="none" w:sz="0" w:space="0" w:color="auto"/>
                                                                                        <w:bottom w:val="none" w:sz="0" w:space="0" w:color="auto"/>
                                                                                        <w:right w:val="none" w:sz="0" w:space="0" w:color="auto"/>
                                                                                      </w:divBdr>
                                                                                      <w:divsChild>
                                                                                        <w:div w:id="355085650">
                                                                                          <w:marLeft w:val="0"/>
                                                                                          <w:marRight w:val="0"/>
                                                                                          <w:marTop w:val="0"/>
                                                                                          <w:marBottom w:val="0"/>
                                                                                          <w:divBdr>
                                                                                            <w:top w:val="none" w:sz="0" w:space="0" w:color="auto"/>
                                                                                            <w:left w:val="none" w:sz="0" w:space="0" w:color="auto"/>
                                                                                            <w:bottom w:val="none" w:sz="0" w:space="0" w:color="auto"/>
                                                                                            <w:right w:val="none" w:sz="0" w:space="0" w:color="auto"/>
                                                                                          </w:divBdr>
                                                                                        </w:div>
                                                                                        <w:div w:id="525141412">
                                                                                          <w:marLeft w:val="0"/>
                                                                                          <w:marRight w:val="0"/>
                                                                                          <w:marTop w:val="0"/>
                                                                                          <w:marBottom w:val="0"/>
                                                                                          <w:divBdr>
                                                                                            <w:top w:val="none" w:sz="0" w:space="0" w:color="auto"/>
                                                                                            <w:left w:val="none" w:sz="0" w:space="0" w:color="auto"/>
                                                                                            <w:bottom w:val="none" w:sz="0" w:space="0" w:color="auto"/>
                                                                                            <w:right w:val="none" w:sz="0" w:space="0" w:color="auto"/>
                                                                                          </w:divBdr>
                                                                                        </w:div>
                                                                                        <w:div w:id="668143019">
                                                                                          <w:marLeft w:val="0"/>
                                                                                          <w:marRight w:val="0"/>
                                                                                          <w:marTop w:val="0"/>
                                                                                          <w:marBottom w:val="0"/>
                                                                                          <w:divBdr>
                                                                                            <w:top w:val="none" w:sz="0" w:space="0" w:color="auto"/>
                                                                                            <w:left w:val="none" w:sz="0" w:space="0" w:color="auto"/>
                                                                                            <w:bottom w:val="none" w:sz="0" w:space="0" w:color="auto"/>
                                                                                            <w:right w:val="none" w:sz="0" w:space="0" w:color="auto"/>
                                                                                          </w:divBdr>
                                                                                        </w:div>
                                                                                        <w:div w:id="1774861504">
                                                                                          <w:marLeft w:val="0"/>
                                                                                          <w:marRight w:val="0"/>
                                                                                          <w:marTop w:val="0"/>
                                                                                          <w:marBottom w:val="0"/>
                                                                                          <w:divBdr>
                                                                                            <w:top w:val="none" w:sz="0" w:space="0" w:color="auto"/>
                                                                                            <w:left w:val="none" w:sz="0" w:space="0" w:color="auto"/>
                                                                                            <w:bottom w:val="none" w:sz="0" w:space="0" w:color="auto"/>
                                                                                            <w:right w:val="none" w:sz="0" w:space="0" w:color="auto"/>
                                                                                          </w:divBdr>
                                                                                        </w:div>
                                                                                        <w:div w:id="1856530797">
                                                                                          <w:marLeft w:val="0"/>
                                                                                          <w:marRight w:val="0"/>
                                                                                          <w:marTop w:val="0"/>
                                                                                          <w:marBottom w:val="0"/>
                                                                                          <w:divBdr>
                                                                                            <w:top w:val="none" w:sz="0" w:space="0" w:color="auto"/>
                                                                                            <w:left w:val="none" w:sz="0" w:space="0" w:color="auto"/>
                                                                                            <w:bottom w:val="none" w:sz="0" w:space="0" w:color="auto"/>
                                                                                            <w:right w:val="none" w:sz="0" w:space="0" w:color="auto"/>
                                                                                          </w:divBdr>
                                                                                        </w:div>
                                                                                      </w:divsChild>
                                                                                    </w:div>
                                                                                    <w:div w:id="764763488">
                                                                                      <w:marLeft w:val="0"/>
                                                                                      <w:marRight w:val="0"/>
                                                                                      <w:marTop w:val="0"/>
                                                                                      <w:marBottom w:val="0"/>
                                                                                      <w:divBdr>
                                                                                        <w:top w:val="none" w:sz="0" w:space="0" w:color="auto"/>
                                                                                        <w:left w:val="none" w:sz="0" w:space="0" w:color="auto"/>
                                                                                        <w:bottom w:val="none" w:sz="0" w:space="0" w:color="auto"/>
                                                                                        <w:right w:val="none" w:sz="0" w:space="0" w:color="auto"/>
                                                                                      </w:divBdr>
                                                                                    </w:div>
                                                                                    <w:div w:id="767507967">
                                                                                      <w:marLeft w:val="0"/>
                                                                                      <w:marRight w:val="0"/>
                                                                                      <w:marTop w:val="0"/>
                                                                                      <w:marBottom w:val="0"/>
                                                                                      <w:divBdr>
                                                                                        <w:top w:val="none" w:sz="0" w:space="0" w:color="auto"/>
                                                                                        <w:left w:val="none" w:sz="0" w:space="0" w:color="auto"/>
                                                                                        <w:bottom w:val="none" w:sz="0" w:space="0" w:color="auto"/>
                                                                                        <w:right w:val="none" w:sz="0" w:space="0" w:color="auto"/>
                                                                                      </w:divBdr>
                                                                                    </w:div>
                                                                                    <w:div w:id="955406255">
                                                                                      <w:marLeft w:val="0"/>
                                                                                      <w:marRight w:val="0"/>
                                                                                      <w:marTop w:val="0"/>
                                                                                      <w:marBottom w:val="0"/>
                                                                                      <w:divBdr>
                                                                                        <w:top w:val="none" w:sz="0" w:space="0" w:color="auto"/>
                                                                                        <w:left w:val="none" w:sz="0" w:space="0" w:color="auto"/>
                                                                                        <w:bottom w:val="none" w:sz="0" w:space="0" w:color="auto"/>
                                                                                        <w:right w:val="none" w:sz="0" w:space="0" w:color="auto"/>
                                                                                      </w:divBdr>
                                                                                    </w:div>
                                                                                    <w:div w:id="1064832460">
                                                                                      <w:marLeft w:val="0"/>
                                                                                      <w:marRight w:val="0"/>
                                                                                      <w:marTop w:val="0"/>
                                                                                      <w:marBottom w:val="0"/>
                                                                                      <w:divBdr>
                                                                                        <w:top w:val="none" w:sz="0" w:space="0" w:color="auto"/>
                                                                                        <w:left w:val="none" w:sz="0" w:space="0" w:color="auto"/>
                                                                                        <w:bottom w:val="none" w:sz="0" w:space="0" w:color="auto"/>
                                                                                        <w:right w:val="none" w:sz="0" w:space="0" w:color="auto"/>
                                                                                      </w:divBdr>
                                                                                    </w:div>
                                                                                    <w:div w:id="1067072648">
                                                                                      <w:marLeft w:val="0"/>
                                                                                      <w:marRight w:val="0"/>
                                                                                      <w:marTop w:val="0"/>
                                                                                      <w:marBottom w:val="0"/>
                                                                                      <w:divBdr>
                                                                                        <w:top w:val="none" w:sz="0" w:space="0" w:color="auto"/>
                                                                                        <w:left w:val="none" w:sz="0" w:space="0" w:color="auto"/>
                                                                                        <w:bottom w:val="none" w:sz="0" w:space="0" w:color="auto"/>
                                                                                        <w:right w:val="none" w:sz="0" w:space="0" w:color="auto"/>
                                                                                      </w:divBdr>
                                                                                    </w:div>
                                                                                    <w:div w:id="1327131662">
                                                                                      <w:marLeft w:val="0"/>
                                                                                      <w:marRight w:val="0"/>
                                                                                      <w:marTop w:val="0"/>
                                                                                      <w:marBottom w:val="0"/>
                                                                                      <w:divBdr>
                                                                                        <w:top w:val="none" w:sz="0" w:space="0" w:color="auto"/>
                                                                                        <w:left w:val="none" w:sz="0" w:space="0" w:color="auto"/>
                                                                                        <w:bottom w:val="none" w:sz="0" w:space="0" w:color="auto"/>
                                                                                        <w:right w:val="none" w:sz="0" w:space="0" w:color="auto"/>
                                                                                      </w:divBdr>
                                                                                    </w:div>
                                                                                    <w:div w:id="1368683211">
                                                                                      <w:marLeft w:val="0"/>
                                                                                      <w:marRight w:val="0"/>
                                                                                      <w:marTop w:val="0"/>
                                                                                      <w:marBottom w:val="0"/>
                                                                                      <w:divBdr>
                                                                                        <w:top w:val="none" w:sz="0" w:space="0" w:color="auto"/>
                                                                                        <w:left w:val="none" w:sz="0" w:space="0" w:color="auto"/>
                                                                                        <w:bottom w:val="none" w:sz="0" w:space="0" w:color="auto"/>
                                                                                        <w:right w:val="none" w:sz="0" w:space="0" w:color="auto"/>
                                                                                      </w:divBdr>
                                                                                    </w:div>
                                                                                    <w:div w:id="1369329313">
                                                                                      <w:marLeft w:val="0"/>
                                                                                      <w:marRight w:val="0"/>
                                                                                      <w:marTop w:val="0"/>
                                                                                      <w:marBottom w:val="0"/>
                                                                                      <w:divBdr>
                                                                                        <w:top w:val="none" w:sz="0" w:space="0" w:color="auto"/>
                                                                                        <w:left w:val="none" w:sz="0" w:space="0" w:color="auto"/>
                                                                                        <w:bottom w:val="none" w:sz="0" w:space="0" w:color="auto"/>
                                                                                        <w:right w:val="none" w:sz="0" w:space="0" w:color="auto"/>
                                                                                      </w:divBdr>
                                                                                    </w:div>
                                                                                    <w:div w:id="1437560909">
                                                                                      <w:marLeft w:val="0"/>
                                                                                      <w:marRight w:val="0"/>
                                                                                      <w:marTop w:val="0"/>
                                                                                      <w:marBottom w:val="0"/>
                                                                                      <w:divBdr>
                                                                                        <w:top w:val="none" w:sz="0" w:space="0" w:color="auto"/>
                                                                                        <w:left w:val="none" w:sz="0" w:space="0" w:color="auto"/>
                                                                                        <w:bottom w:val="none" w:sz="0" w:space="0" w:color="auto"/>
                                                                                        <w:right w:val="none" w:sz="0" w:space="0" w:color="auto"/>
                                                                                      </w:divBdr>
                                                                                    </w:div>
                                                                                    <w:div w:id="1490905223">
                                                                                      <w:marLeft w:val="0"/>
                                                                                      <w:marRight w:val="0"/>
                                                                                      <w:marTop w:val="0"/>
                                                                                      <w:marBottom w:val="0"/>
                                                                                      <w:divBdr>
                                                                                        <w:top w:val="none" w:sz="0" w:space="0" w:color="auto"/>
                                                                                        <w:left w:val="none" w:sz="0" w:space="0" w:color="auto"/>
                                                                                        <w:bottom w:val="none" w:sz="0" w:space="0" w:color="auto"/>
                                                                                        <w:right w:val="none" w:sz="0" w:space="0" w:color="auto"/>
                                                                                      </w:divBdr>
                                                                                    </w:div>
                                                                                    <w:div w:id="1532257603">
                                                                                      <w:marLeft w:val="0"/>
                                                                                      <w:marRight w:val="0"/>
                                                                                      <w:marTop w:val="0"/>
                                                                                      <w:marBottom w:val="0"/>
                                                                                      <w:divBdr>
                                                                                        <w:top w:val="none" w:sz="0" w:space="0" w:color="auto"/>
                                                                                        <w:left w:val="none" w:sz="0" w:space="0" w:color="auto"/>
                                                                                        <w:bottom w:val="none" w:sz="0" w:space="0" w:color="auto"/>
                                                                                        <w:right w:val="none" w:sz="0" w:space="0" w:color="auto"/>
                                                                                      </w:divBdr>
                                                                                    </w:div>
                                                                                    <w:div w:id="1573613149">
                                                                                      <w:marLeft w:val="0"/>
                                                                                      <w:marRight w:val="0"/>
                                                                                      <w:marTop w:val="0"/>
                                                                                      <w:marBottom w:val="0"/>
                                                                                      <w:divBdr>
                                                                                        <w:top w:val="none" w:sz="0" w:space="0" w:color="auto"/>
                                                                                        <w:left w:val="none" w:sz="0" w:space="0" w:color="auto"/>
                                                                                        <w:bottom w:val="none" w:sz="0" w:space="0" w:color="auto"/>
                                                                                        <w:right w:val="none" w:sz="0" w:space="0" w:color="auto"/>
                                                                                      </w:divBdr>
                                                                                    </w:div>
                                                                                    <w:div w:id="1600681051">
                                                                                      <w:marLeft w:val="0"/>
                                                                                      <w:marRight w:val="0"/>
                                                                                      <w:marTop w:val="0"/>
                                                                                      <w:marBottom w:val="0"/>
                                                                                      <w:divBdr>
                                                                                        <w:top w:val="none" w:sz="0" w:space="0" w:color="auto"/>
                                                                                        <w:left w:val="none" w:sz="0" w:space="0" w:color="auto"/>
                                                                                        <w:bottom w:val="none" w:sz="0" w:space="0" w:color="auto"/>
                                                                                        <w:right w:val="none" w:sz="0" w:space="0" w:color="auto"/>
                                                                                      </w:divBdr>
                                                                                    </w:div>
                                                                                    <w:div w:id="1626035862">
                                                                                      <w:marLeft w:val="0"/>
                                                                                      <w:marRight w:val="0"/>
                                                                                      <w:marTop w:val="0"/>
                                                                                      <w:marBottom w:val="0"/>
                                                                                      <w:divBdr>
                                                                                        <w:top w:val="none" w:sz="0" w:space="0" w:color="auto"/>
                                                                                        <w:left w:val="none" w:sz="0" w:space="0" w:color="auto"/>
                                                                                        <w:bottom w:val="none" w:sz="0" w:space="0" w:color="auto"/>
                                                                                        <w:right w:val="none" w:sz="0" w:space="0" w:color="auto"/>
                                                                                      </w:divBdr>
                                                                                    </w:div>
                                                                                    <w:div w:id="1649168964">
                                                                                      <w:marLeft w:val="0"/>
                                                                                      <w:marRight w:val="0"/>
                                                                                      <w:marTop w:val="0"/>
                                                                                      <w:marBottom w:val="0"/>
                                                                                      <w:divBdr>
                                                                                        <w:top w:val="none" w:sz="0" w:space="0" w:color="auto"/>
                                                                                        <w:left w:val="none" w:sz="0" w:space="0" w:color="auto"/>
                                                                                        <w:bottom w:val="none" w:sz="0" w:space="0" w:color="auto"/>
                                                                                        <w:right w:val="none" w:sz="0" w:space="0" w:color="auto"/>
                                                                                      </w:divBdr>
                                                                                    </w:div>
                                                                                    <w:div w:id="1696881237">
                                                                                      <w:marLeft w:val="0"/>
                                                                                      <w:marRight w:val="0"/>
                                                                                      <w:marTop w:val="0"/>
                                                                                      <w:marBottom w:val="0"/>
                                                                                      <w:divBdr>
                                                                                        <w:top w:val="none" w:sz="0" w:space="0" w:color="auto"/>
                                                                                        <w:left w:val="none" w:sz="0" w:space="0" w:color="auto"/>
                                                                                        <w:bottom w:val="none" w:sz="0" w:space="0" w:color="auto"/>
                                                                                        <w:right w:val="none" w:sz="0" w:space="0" w:color="auto"/>
                                                                                      </w:divBdr>
                                                                                    </w:div>
                                                                                    <w:div w:id="1771002878">
                                                                                      <w:marLeft w:val="0"/>
                                                                                      <w:marRight w:val="0"/>
                                                                                      <w:marTop w:val="0"/>
                                                                                      <w:marBottom w:val="0"/>
                                                                                      <w:divBdr>
                                                                                        <w:top w:val="none" w:sz="0" w:space="0" w:color="auto"/>
                                                                                        <w:left w:val="none" w:sz="0" w:space="0" w:color="auto"/>
                                                                                        <w:bottom w:val="none" w:sz="0" w:space="0" w:color="auto"/>
                                                                                        <w:right w:val="none" w:sz="0" w:space="0" w:color="auto"/>
                                                                                      </w:divBdr>
                                                                                    </w:div>
                                                                                    <w:div w:id="1779979711">
                                                                                      <w:marLeft w:val="0"/>
                                                                                      <w:marRight w:val="0"/>
                                                                                      <w:marTop w:val="0"/>
                                                                                      <w:marBottom w:val="0"/>
                                                                                      <w:divBdr>
                                                                                        <w:top w:val="none" w:sz="0" w:space="0" w:color="auto"/>
                                                                                        <w:left w:val="none" w:sz="0" w:space="0" w:color="auto"/>
                                                                                        <w:bottom w:val="none" w:sz="0" w:space="0" w:color="auto"/>
                                                                                        <w:right w:val="none" w:sz="0" w:space="0" w:color="auto"/>
                                                                                      </w:divBdr>
                                                                                    </w:div>
                                                                                    <w:div w:id="1910848737">
                                                                                      <w:marLeft w:val="0"/>
                                                                                      <w:marRight w:val="0"/>
                                                                                      <w:marTop w:val="0"/>
                                                                                      <w:marBottom w:val="0"/>
                                                                                      <w:divBdr>
                                                                                        <w:top w:val="none" w:sz="0" w:space="0" w:color="auto"/>
                                                                                        <w:left w:val="none" w:sz="0" w:space="0" w:color="auto"/>
                                                                                        <w:bottom w:val="none" w:sz="0" w:space="0" w:color="auto"/>
                                                                                        <w:right w:val="none" w:sz="0" w:space="0" w:color="auto"/>
                                                                                      </w:divBdr>
                                                                                    </w:div>
                                                                                    <w:div w:id="1914898965">
                                                                                      <w:marLeft w:val="0"/>
                                                                                      <w:marRight w:val="0"/>
                                                                                      <w:marTop w:val="0"/>
                                                                                      <w:marBottom w:val="0"/>
                                                                                      <w:divBdr>
                                                                                        <w:top w:val="none" w:sz="0" w:space="0" w:color="auto"/>
                                                                                        <w:left w:val="none" w:sz="0" w:space="0" w:color="auto"/>
                                                                                        <w:bottom w:val="none" w:sz="0" w:space="0" w:color="auto"/>
                                                                                        <w:right w:val="none" w:sz="0" w:space="0" w:color="auto"/>
                                                                                      </w:divBdr>
                                                                                      <w:divsChild>
                                                                                        <w:div w:id="296574568">
                                                                                          <w:marLeft w:val="0"/>
                                                                                          <w:marRight w:val="0"/>
                                                                                          <w:marTop w:val="0"/>
                                                                                          <w:marBottom w:val="0"/>
                                                                                          <w:divBdr>
                                                                                            <w:top w:val="none" w:sz="0" w:space="0" w:color="auto"/>
                                                                                            <w:left w:val="none" w:sz="0" w:space="0" w:color="auto"/>
                                                                                            <w:bottom w:val="none" w:sz="0" w:space="0" w:color="auto"/>
                                                                                            <w:right w:val="none" w:sz="0" w:space="0" w:color="auto"/>
                                                                                          </w:divBdr>
                                                                                        </w:div>
                                                                                        <w:div w:id="596329169">
                                                                                          <w:marLeft w:val="0"/>
                                                                                          <w:marRight w:val="0"/>
                                                                                          <w:marTop w:val="0"/>
                                                                                          <w:marBottom w:val="0"/>
                                                                                          <w:divBdr>
                                                                                            <w:top w:val="none" w:sz="0" w:space="0" w:color="auto"/>
                                                                                            <w:left w:val="none" w:sz="0" w:space="0" w:color="auto"/>
                                                                                            <w:bottom w:val="none" w:sz="0" w:space="0" w:color="auto"/>
                                                                                            <w:right w:val="none" w:sz="0" w:space="0" w:color="auto"/>
                                                                                          </w:divBdr>
                                                                                        </w:div>
                                                                                        <w:div w:id="907303983">
                                                                                          <w:marLeft w:val="0"/>
                                                                                          <w:marRight w:val="0"/>
                                                                                          <w:marTop w:val="0"/>
                                                                                          <w:marBottom w:val="0"/>
                                                                                          <w:divBdr>
                                                                                            <w:top w:val="none" w:sz="0" w:space="0" w:color="auto"/>
                                                                                            <w:left w:val="none" w:sz="0" w:space="0" w:color="auto"/>
                                                                                            <w:bottom w:val="none" w:sz="0" w:space="0" w:color="auto"/>
                                                                                            <w:right w:val="none" w:sz="0" w:space="0" w:color="auto"/>
                                                                                          </w:divBdr>
                                                                                        </w:div>
                                                                                        <w:div w:id="1463183408">
                                                                                          <w:marLeft w:val="0"/>
                                                                                          <w:marRight w:val="0"/>
                                                                                          <w:marTop w:val="0"/>
                                                                                          <w:marBottom w:val="0"/>
                                                                                          <w:divBdr>
                                                                                            <w:top w:val="none" w:sz="0" w:space="0" w:color="auto"/>
                                                                                            <w:left w:val="none" w:sz="0" w:space="0" w:color="auto"/>
                                                                                            <w:bottom w:val="none" w:sz="0" w:space="0" w:color="auto"/>
                                                                                            <w:right w:val="none" w:sz="0" w:space="0" w:color="auto"/>
                                                                                          </w:divBdr>
                                                                                        </w:div>
                                                                                        <w:div w:id="1986935050">
                                                                                          <w:marLeft w:val="0"/>
                                                                                          <w:marRight w:val="0"/>
                                                                                          <w:marTop w:val="0"/>
                                                                                          <w:marBottom w:val="0"/>
                                                                                          <w:divBdr>
                                                                                            <w:top w:val="none" w:sz="0" w:space="0" w:color="auto"/>
                                                                                            <w:left w:val="none" w:sz="0" w:space="0" w:color="auto"/>
                                                                                            <w:bottom w:val="none" w:sz="0" w:space="0" w:color="auto"/>
                                                                                            <w:right w:val="none" w:sz="0" w:space="0" w:color="auto"/>
                                                                                          </w:divBdr>
                                                                                        </w:div>
                                                                                      </w:divsChild>
                                                                                    </w:div>
                                                                                    <w:div w:id="1920214523">
                                                                                      <w:marLeft w:val="0"/>
                                                                                      <w:marRight w:val="0"/>
                                                                                      <w:marTop w:val="0"/>
                                                                                      <w:marBottom w:val="0"/>
                                                                                      <w:divBdr>
                                                                                        <w:top w:val="none" w:sz="0" w:space="0" w:color="auto"/>
                                                                                        <w:left w:val="none" w:sz="0" w:space="0" w:color="auto"/>
                                                                                        <w:bottom w:val="none" w:sz="0" w:space="0" w:color="auto"/>
                                                                                        <w:right w:val="none" w:sz="0" w:space="0" w:color="auto"/>
                                                                                      </w:divBdr>
                                                                                    </w:div>
                                                                                    <w:div w:id="1968313847">
                                                                                      <w:marLeft w:val="0"/>
                                                                                      <w:marRight w:val="0"/>
                                                                                      <w:marTop w:val="0"/>
                                                                                      <w:marBottom w:val="0"/>
                                                                                      <w:divBdr>
                                                                                        <w:top w:val="none" w:sz="0" w:space="0" w:color="auto"/>
                                                                                        <w:left w:val="none" w:sz="0" w:space="0" w:color="auto"/>
                                                                                        <w:bottom w:val="none" w:sz="0" w:space="0" w:color="auto"/>
                                                                                        <w:right w:val="none" w:sz="0" w:space="0" w:color="auto"/>
                                                                                      </w:divBdr>
                                                                                    </w:div>
                                                                                    <w:div w:id="2136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589246">
      <w:bodyDiv w:val="1"/>
      <w:marLeft w:val="0"/>
      <w:marRight w:val="0"/>
      <w:marTop w:val="0"/>
      <w:marBottom w:val="0"/>
      <w:divBdr>
        <w:top w:val="none" w:sz="0" w:space="0" w:color="auto"/>
        <w:left w:val="none" w:sz="0" w:space="0" w:color="auto"/>
        <w:bottom w:val="none" w:sz="0" w:space="0" w:color="auto"/>
        <w:right w:val="none" w:sz="0" w:space="0" w:color="auto"/>
      </w:divBdr>
      <w:divsChild>
        <w:div w:id="149475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sadvice@hants.gov.uk" TargetMode="External"/><Relationship Id="rId1" Type="http://schemas.openxmlformats.org/officeDocument/2006/relationships/hyperlink" Target="mailto:tsadvice@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2021-11-15T14:18:29+00:00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Props1.xml><?xml version="1.0" encoding="utf-8"?>
<ds:datastoreItem xmlns:ds="http://schemas.openxmlformats.org/officeDocument/2006/customXml" ds:itemID="{AC919705-1B08-4A32-9D1B-6CC3341EFCE2}">
  <ds:schemaRefs>
    <ds:schemaRef ds:uri="http://schemas.microsoft.com/sharepoint/v3/contenttype/forms"/>
  </ds:schemaRefs>
</ds:datastoreItem>
</file>

<file path=customXml/itemProps2.xml><?xml version="1.0" encoding="utf-8"?>
<ds:datastoreItem xmlns:ds="http://schemas.openxmlformats.org/officeDocument/2006/customXml" ds:itemID="{3415E830-667B-4DD0-B3A9-5CE53BB4E0C0}">
  <ds:schemaRefs>
    <ds:schemaRef ds:uri="http://schemas.microsoft.com/sharepoint/events"/>
  </ds:schemaRefs>
</ds:datastoreItem>
</file>

<file path=customXml/itemProps3.xml><?xml version="1.0" encoding="utf-8"?>
<ds:datastoreItem xmlns:ds="http://schemas.openxmlformats.org/officeDocument/2006/customXml" ds:itemID="{C5A77D46-08F2-4C66-BA81-DFF7F669D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24DA0-740C-4BE1-BD2D-75EF237CD219}">
  <ds:schemaRefs>
    <ds:schemaRef ds:uri="http://schemas.microsoft.com/office/2006/metadata/longProperties"/>
  </ds:schemaRefs>
</ds:datastoreItem>
</file>

<file path=customXml/itemProps5.xml><?xml version="1.0" encoding="utf-8"?>
<ds:datastoreItem xmlns:ds="http://schemas.openxmlformats.org/officeDocument/2006/customXml" ds:itemID="{80FB057B-0D59-45D7-9870-8328C4C90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Hampshire County Council</Company>
  <LinksUpToDate>false</LinksUpToDate>
  <CharactersWithSpaces>4213</CharactersWithSpaces>
  <SharedDoc>false</SharedDoc>
  <HLinks>
    <vt:vector size="12" baseType="variant">
      <vt:variant>
        <vt:i4>3342400</vt:i4>
      </vt:variant>
      <vt:variant>
        <vt:i4>3</vt:i4>
      </vt:variant>
      <vt:variant>
        <vt:i4>0</vt:i4>
      </vt:variant>
      <vt:variant>
        <vt:i4>5</vt:i4>
      </vt:variant>
      <vt:variant>
        <vt:lpwstr>mailto:tsadvice@hants.gov.uk</vt:lpwstr>
      </vt:variant>
      <vt:variant>
        <vt:lpwstr/>
      </vt:variant>
      <vt:variant>
        <vt:i4>7471166</vt:i4>
      </vt:variant>
      <vt:variant>
        <vt:i4>0</vt:i4>
      </vt:variant>
      <vt:variant>
        <vt:i4>0</vt:i4>
      </vt:variant>
      <vt:variant>
        <vt:i4>5</vt:i4>
      </vt:variant>
      <vt:variant>
        <vt:lpwstr>http://www.hants.gov.uk/regulatory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rsfmsm</dc:creator>
  <cp:keywords/>
  <cp:lastModifiedBy>Stephen Conway</cp:lastModifiedBy>
  <cp:revision>2</cp:revision>
  <cp:lastPrinted>2007-04-13T12:37:00Z</cp:lastPrinted>
  <dcterms:created xsi:type="dcterms:W3CDTF">2025-01-08T11:38:00Z</dcterms:created>
  <dcterms:modified xsi:type="dcterms:W3CDTF">2025-01-08T11:38:00Z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0b275d50ec646888e07ba7474243110">
    <vt:lpwstr>Staff and Site Information|0bf8fc3d-4e58-4da8-93bb-803f80efb651</vt:lpwstr>
  </property>
  <property fmtid="{D5CDD505-2E9C-101B-9397-08002B2CF9AE}" pid="3" name="CCBS Groups and Meetings">
    <vt:lpwstr/>
  </property>
  <property fmtid="{D5CDD505-2E9C-101B-9397-08002B2CF9AE}" pid="4" name="hc632fe273cb498aa970207d30c3b1d8">
    <vt:lpwstr/>
  </property>
  <property fmtid="{D5CDD505-2E9C-101B-9397-08002B2CF9AE}" pid="5" name="Trading Standards">
    <vt:lpwstr>40;#Staff and Site Information|0bf8fc3d-4e58-4da8-93bb-803f80efb651</vt:lpwstr>
  </property>
  <property fmtid="{D5CDD505-2E9C-101B-9397-08002B2CF9AE}" pid="6" name="o7fb444e34fe4dc3843bad0dd615a2c5">
    <vt:lpwstr/>
  </property>
  <property fmtid="{D5CDD505-2E9C-101B-9397-08002B2CF9AE}" pid="7" name="Trading Standards - Enforcement">
    <vt:lpwstr/>
  </property>
  <property fmtid="{D5CDD505-2E9C-101B-9397-08002B2CF9AE}" pid="8" name="Trading Standards - Safeguarding">
    <vt:lpwstr/>
  </property>
  <property fmtid="{D5CDD505-2E9C-101B-9397-08002B2CF9AE}" pid="9" name="Active Document">
    <vt:lpwstr>0</vt:lpwstr>
  </property>
  <property fmtid="{D5CDD505-2E9C-101B-9397-08002B2CF9AE}" pid="10" name="a39cb9a035d64a1eb66f0de51301b088">
    <vt:lpwstr/>
  </property>
  <property fmtid="{D5CDD505-2E9C-101B-9397-08002B2CF9AE}" pid="11" name="f836b7e41fbc4a4a81565824afba9a77">
    <vt:lpwstr/>
  </property>
  <property fmtid="{D5CDD505-2E9C-101B-9397-08002B2CF9AE}" pid="12" name="Document Type">
    <vt:lpwstr/>
  </property>
  <property fmtid="{D5CDD505-2E9C-101B-9397-08002B2CF9AE}" pid="13" name="Item ID">
    <vt:lpwstr/>
  </property>
  <property fmtid="{D5CDD505-2E9C-101B-9397-08002B2CF9AE}" pid="14" name="ItemRetentionFormula">
    <vt:lpwstr/>
  </property>
  <property fmtid="{D5CDD505-2E9C-101B-9397-08002B2CF9AE}" pid="15" name="_dlc_policyId">
    <vt:lpwstr/>
  </property>
  <property fmtid="{D5CDD505-2E9C-101B-9397-08002B2CF9AE}" pid="16" name="_dlc_DocId">
    <vt:lpwstr>CQ7C7EK6CYH2-1737246667-1164195</vt:lpwstr>
  </property>
  <property fmtid="{D5CDD505-2E9C-101B-9397-08002B2CF9AE}" pid="17" name="_dlc_DocIdItemGuid">
    <vt:lpwstr>4ccceca8-c89b-4b1d-b2c4-3cbc8e63fff1</vt:lpwstr>
  </property>
  <property fmtid="{D5CDD505-2E9C-101B-9397-08002B2CF9AE}" pid="18" name="_dlc_DocIdUrl">
    <vt:lpwstr>https://beisgov.sharepoint.com/sites/beis2/169/_layouts/15/DocIdRedir.aspx?ID=CQ7C7EK6CYH2-1737246667-1164195, CQ7C7EK6CYH2-1737246667-1164195</vt:lpwstr>
  </property>
  <property fmtid="{D5CDD505-2E9C-101B-9397-08002B2CF9AE}" pid="19" name="MSIP_Label_ba62f585-b40f-4ab9-bafe-39150f03d124_Enabled">
    <vt:lpwstr>true</vt:lpwstr>
  </property>
  <property fmtid="{D5CDD505-2E9C-101B-9397-08002B2CF9AE}" pid="20" name="MSIP_Label_ba62f585-b40f-4ab9-bafe-39150f03d124_SetDate">
    <vt:lpwstr>2021-11-15T14:18:05Z</vt:lpwstr>
  </property>
  <property fmtid="{D5CDD505-2E9C-101B-9397-08002B2CF9AE}" pid="21" name="MSIP_Label_ba62f585-b40f-4ab9-bafe-39150f03d124_Method">
    <vt:lpwstr>Standard</vt:lpwstr>
  </property>
  <property fmtid="{D5CDD505-2E9C-101B-9397-08002B2CF9AE}" pid="22" name="MSIP_Label_ba62f585-b40f-4ab9-bafe-39150f03d124_Name">
    <vt:lpwstr>OFFICIAL</vt:lpwstr>
  </property>
  <property fmtid="{D5CDD505-2E9C-101B-9397-08002B2CF9AE}" pid="23" name="MSIP_Label_ba62f585-b40f-4ab9-bafe-39150f03d124_SiteId">
    <vt:lpwstr>cbac7005-02c1-43eb-b497-e6492d1b2dd8</vt:lpwstr>
  </property>
  <property fmtid="{D5CDD505-2E9C-101B-9397-08002B2CF9AE}" pid="24" name="MSIP_Label_ba62f585-b40f-4ab9-bafe-39150f03d124_ActionId">
    <vt:lpwstr>7344a6b7-0553-4166-8135-51952a7b20bd</vt:lpwstr>
  </property>
  <property fmtid="{D5CDD505-2E9C-101B-9397-08002B2CF9AE}" pid="25" name="MSIP_Label_ba62f585-b40f-4ab9-bafe-39150f03d124_ContentBits">
    <vt:lpwstr>0</vt:lpwstr>
  </property>
  <property fmtid="{D5CDD505-2E9C-101B-9397-08002B2CF9AE}" pid="26" name="ContentTypeId">
    <vt:lpwstr>0x0101000ACF4B17C1E2574888FF7A066FE5C566</vt:lpwstr>
  </property>
  <property fmtid="{D5CDD505-2E9C-101B-9397-08002B2CF9AE}" pid="27" name="Business Unit">
    <vt:lpwstr>106;#Borders|37163cf5-b706-4a3b-9d03-37ef6b7ce243</vt:lpwstr>
  </property>
</Properties>
</file>